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1C8F" w14:textId="3E0B0BB9" w:rsidR="004B3992" w:rsidRDefault="004B3992" w:rsidP="004B3992">
      <w:pPr>
        <w:jc w:val="center"/>
        <w:rPr>
          <w:rFonts w:ascii="Raleway" w:hAnsi="Raleway"/>
          <w:sz w:val="44"/>
          <w:szCs w:val="26"/>
        </w:rPr>
      </w:pPr>
      <w:proofErr w:type="spellStart"/>
      <w:r w:rsidRPr="004B3992">
        <w:rPr>
          <w:rFonts w:ascii="Raleway" w:hAnsi="Raleway"/>
          <w:sz w:val="44"/>
          <w:szCs w:val="26"/>
        </w:rPr>
        <w:t>OUISoc’s</w:t>
      </w:r>
      <w:proofErr w:type="spellEnd"/>
      <w:r w:rsidRPr="004B3992">
        <w:rPr>
          <w:rFonts w:ascii="Raleway" w:hAnsi="Raleway"/>
          <w:sz w:val="44"/>
          <w:szCs w:val="26"/>
        </w:rPr>
        <w:t xml:space="preserve"> Guide for International Students</w:t>
      </w:r>
    </w:p>
    <w:p w14:paraId="74776541" w14:textId="77777777" w:rsidR="004B3992" w:rsidRPr="004B3992" w:rsidRDefault="004B3992" w:rsidP="004B3992">
      <w:pPr>
        <w:rPr>
          <w:rFonts w:ascii="Raleway" w:hAnsi="Raleway"/>
          <w:sz w:val="44"/>
          <w:szCs w:val="26"/>
        </w:rPr>
      </w:pPr>
    </w:p>
    <w:p w14:paraId="68D326AB" w14:textId="7E0FA739" w:rsidR="00F60234" w:rsidRPr="004B3992" w:rsidRDefault="00F60234" w:rsidP="004B3992">
      <w:pPr>
        <w:rPr>
          <w:rFonts w:ascii="Open sans" w:hAnsi="Open sans"/>
          <w:b/>
          <w:sz w:val="26"/>
          <w:szCs w:val="26"/>
        </w:rPr>
      </w:pPr>
      <w:r w:rsidRPr="004B3992">
        <w:rPr>
          <w:rFonts w:ascii="Open sans" w:hAnsi="Open sans"/>
          <w:b/>
          <w:sz w:val="26"/>
          <w:szCs w:val="26"/>
        </w:rPr>
        <w:t>Pre-Arrival</w:t>
      </w:r>
    </w:p>
    <w:p w14:paraId="4E5E6C33" w14:textId="77777777" w:rsidR="00F60234" w:rsidRPr="004B3992" w:rsidRDefault="00F60234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theme="minorHAnsi"/>
        </w:rPr>
      </w:pPr>
      <w:r w:rsidRPr="004B3992">
        <w:rPr>
          <w:rFonts w:ascii="Open sans" w:eastAsia="Times New Roman" w:hAnsi="Open sans" w:cstheme="minorHAnsi"/>
        </w:rPr>
        <w:t>For</w:t>
      </w:r>
      <w:hyperlink r:id="rId7" w:anchor="collapseOne" w:history="1">
        <w:r w:rsidRPr="004B3992">
          <w:rPr>
            <w:rFonts w:ascii="Open sans" w:eastAsia="Times New Roman" w:hAnsi="Open sans" w:cstheme="minorHAnsi"/>
            <w:color w:val="000000"/>
            <w:u w:val="single"/>
          </w:rPr>
          <w:t> </w:t>
        </w:r>
      </w:hyperlink>
      <w:r w:rsidRPr="004B3992">
        <w:rPr>
          <w:rFonts w:ascii="Open sans" w:eastAsia="Times New Roman" w:hAnsi="Open sans" w:cstheme="minorHAnsi"/>
        </w:rPr>
        <w:t>advice Oxford University offers for international staff and students, please visit the University's Welcome Service Website </w:t>
      </w:r>
      <w:r w:rsidRPr="004B3992">
        <w:rPr>
          <w:rFonts w:ascii="Open sans" w:eastAsia="Times New Roman" w:hAnsi="Open sans" w:cstheme="minorHAnsi"/>
          <w:shd w:val="clear" w:color="auto" w:fill="FFFFFF"/>
        </w:rPr>
        <w:t>(</w:t>
      </w:r>
      <w:hyperlink r:id="rId8" w:history="1">
        <w:r w:rsidRPr="004B3992">
          <w:rPr>
            <w:rFonts w:ascii="Open sans" w:eastAsia="Times New Roman" w:hAnsi="Open sans" w:cstheme="minorHAnsi"/>
            <w:color w:val="000000"/>
            <w:u w:val="single"/>
            <w:shd w:val="clear" w:color="auto" w:fill="FFFFFF"/>
          </w:rPr>
          <w:t>https://welcome.ox.ac.uk</w:t>
        </w:r>
      </w:hyperlink>
      <w:r w:rsidRPr="004B3992">
        <w:rPr>
          <w:rFonts w:ascii="Open sans" w:eastAsia="Times New Roman" w:hAnsi="Open sans" w:cstheme="minorHAnsi"/>
        </w:rPr>
        <w:t>) for information about relocating to, living and working in Oxford, and the UK.</w:t>
      </w:r>
    </w:p>
    <w:p w14:paraId="5E3BE839" w14:textId="07B8225D" w:rsidR="00F60234" w:rsidRPr="004B3992" w:rsidRDefault="00F60234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theme="minorHAnsi"/>
        </w:rPr>
      </w:pPr>
      <w:r w:rsidRPr="004B3992">
        <w:rPr>
          <w:rFonts w:ascii="Open sans" w:eastAsia="Times New Roman" w:hAnsi="Open sans" w:cstheme="minorHAnsi"/>
        </w:rPr>
        <w:t>For information about finding your way to Oxford from the airports or Eurostar, insurance, adjusting to life in the UK, and registering with the police you can visit International</w:t>
      </w:r>
      <w:r w:rsidR="004B3992">
        <w:rPr>
          <w:rFonts w:ascii="Open sans" w:eastAsia="Times New Roman" w:hAnsi="Open sans" w:cstheme="minorHAnsi"/>
        </w:rPr>
        <w:t xml:space="preserve"> Students Page: </w:t>
      </w:r>
      <w:hyperlink r:id="rId9" w:history="1">
        <w:r w:rsidRPr="004B3992">
          <w:rPr>
            <w:rFonts w:ascii="Open sans" w:eastAsia="Times New Roman" w:hAnsi="Open sans" w:cstheme="minorHAnsi"/>
            <w:color w:val="0000FF"/>
            <w:u w:val="single"/>
          </w:rPr>
          <w:t>https://www.ox.ac.uk/students/new/international?wssl=1</w:t>
        </w:r>
      </w:hyperlink>
    </w:p>
    <w:p w14:paraId="21FC4F01" w14:textId="7C08CD4C" w:rsidR="0005588C" w:rsidRPr="004B3992" w:rsidRDefault="0005588C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To find accommodation or rent a flat, you may check ads placed in the local newspaper Oxford Mail (</w:t>
      </w:r>
      <w:hyperlink r:id="rId10" w:history="1">
        <w:r w:rsidRPr="004B3992">
          <w:rPr>
            <w:rFonts w:ascii="Open sans" w:eastAsia="Times New Roman" w:hAnsi="Open sans" w:cs="Calibri"/>
            <w:color w:val="0000FF"/>
            <w:u w:val="single"/>
          </w:rPr>
          <w:t>http://www.oxfordmail.co.uk/</w:t>
        </w:r>
      </w:hyperlink>
      <w:r w:rsidRPr="004B3992">
        <w:rPr>
          <w:rFonts w:ascii="Open sans" w:eastAsia="Times New Roman" w:hAnsi="Open sans" w:cs="Calibri"/>
        </w:rPr>
        <w:t>) or on Daily Info (</w:t>
      </w:r>
      <w:hyperlink r:id="rId11" w:history="1">
        <w:r w:rsidRPr="004B3992">
          <w:rPr>
            <w:rFonts w:ascii="Open sans" w:eastAsia="Times New Roman" w:hAnsi="Open sans" w:cs="Calibri"/>
            <w:color w:val="0000FF"/>
            <w:u w:val="single"/>
          </w:rPr>
          <w:t>https://www.dailyinfo.co.uk/oxford-accommodation</w:t>
        </w:r>
      </w:hyperlink>
      <w:r w:rsidRPr="004B3992">
        <w:rPr>
          <w:rFonts w:ascii="Open sans" w:eastAsia="Times New Roman" w:hAnsi="Open sans" w:cs="Calibri"/>
        </w:rPr>
        <w:t>). Other alternatives are letting agencies (charging a fee for their services, one month deposit and the first month's rent), Rightmove (</w:t>
      </w:r>
      <w:hyperlink r:id="rId12" w:history="1">
        <w:r w:rsidRPr="004B3992">
          <w:rPr>
            <w:rFonts w:ascii="Open sans" w:eastAsia="Times New Roman" w:hAnsi="Open sans" w:cs="Calibri"/>
            <w:color w:val="0000FF"/>
            <w:u w:val="single"/>
          </w:rPr>
          <w:t>https://www.rightmove.co.uk/</w:t>
        </w:r>
      </w:hyperlink>
      <w:r w:rsidRPr="004B3992">
        <w:rPr>
          <w:rFonts w:ascii="Open sans" w:eastAsia="Times New Roman" w:hAnsi="Open sans" w:cs="Calibri"/>
        </w:rPr>
        <w:t>) and Zoopla (</w:t>
      </w:r>
      <w:hyperlink r:id="rId13" w:history="1">
        <w:r w:rsidRPr="004B3992">
          <w:rPr>
            <w:rFonts w:ascii="Open sans" w:eastAsia="Times New Roman" w:hAnsi="Open sans" w:cs="Calibri"/>
            <w:color w:val="0000FF"/>
            <w:u w:val="single"/>
          </w:rPr>
          <w:t>https://www.zoopla.co.uk/</w:t>
        </w:r>
      </w:hyperlink>
      <w:r w:rsidRPr="004B3992">
        <w:rPr>
          <w:rFonts w:ascii="Open sans" w:eastAsia="Times New Roman" w:hAnsi="Open sans" w:cs="Calibri"/>
        </w:rPr>
        <w:t>).</w:t>
      </w:r>
    </w:p>
    <w:p w14:paraId="7309AF3D" w14:textId="77777777" w:rsidR="00F60234" w:rsidRPr="004B3992" w:rsidRDefault="00F60234" w:rsidP="004B3992">
      <w:pPr>
        <w:rPr>
          <w:rFonts w:ascii="Open sans" w:hAnsi="Open sans"/>
          <w:b/>
          <w:sz w:val="26"/>
          <w:szCs w:val="26"/>
        </w:rPr>
      </w:pPr>
    </w:p>
    <w:p w14:paraId="4D83BEA4" w14:textId="3A94F335" w:rsidR="00F255D9" w:rsidRPr="004B3992" w:rsidRDefault="00F60234" w:rsidP="004B3992">
      <w:pPr>
        <w:rPr>
          <w:rFonts w:ascii="Open sans" w:hAnsi="Open sans"/>
          <w:b/>
          <w:sz w:val="26"/>
          <w:szCs w:val="26"/>
        </w:rPr>
      </w:pPr>
      <w:r w:rsidRPr="004B3992">
        <w:rPr>
          <w:rFonts w:ascii="Open sans" w:hAnsi="Open sans"/>
          <w:b/>
          <w:sz w:val="26"/>
          <w:szCs w:val="26"/>
        </w:rPr>
        <w:t>On Arrival</w:t>
      </w:r>
    </w:p>
    <w:p w14:paraId="51BFD93D" w14:textId="5BA6ED1F" w:rsidR="0005588C" w:rsidRPr="004B3992" w:rsidRDefault="0005588C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 xml:space="preserve">To learn about the Muslim community, Islamic education, services and places to </w:t>
      </w:r>
      <w:proofErr w:type="gramStart"/>
      <w:r w:rsidRPr="004B3992">
        <w:rPr>
          <w:rFonts w:ascii="Open sans" w:eastAsia="Times New Roman" w:hAnsi="Open sans" w:cs="Calibri"/>
        </w:rPr>
        <w:t>pray  in</w:t>
      </w:r>
      <w:proofErr w:type="gramEnd"/>
      <w:r w:rsidRPr="004B3992">
        <w:rPr>
          <w:rFonts w:ascii="Open sans" w:eastAsia="Times New Roman" w:hAnsi="Open sans" w:cs="Calibri"/>
        </w:rPr>
        <w:t xml:space="preserve"> Oxford, please check out </w:t>
      </w:r>
      <w:hyperlink r:id="rId14" w:history="1">
        <w:r w:rsidRPr="004B3992">
          <w:rPr>
            <w:rStyle w:val="Hyperlink"/>
            <w:rFonts w:ascii="Open sans" w:eastAsia="Times New Roman" w:hAnsi="Open sans" w:cs="Calibri"/>
          </w:rPr>
          <w:t>http://www.oxfordmusliminfo.com/</w:t>
        </w:r>
      </w:hyperlink>
      <w:r w:rsidRPr="004B3992">
        <w:rPr>
          <w:rFonts w:ascii="Open sans" w:eastAsia="Times New Roman" w:hAnsi="Open sans" w:cs="Calibri"/>
        </w:rPr>
        <w:t xml:space="preserve"> </w:t>
      </w:r>
      <w:r w:rsidR="0092116F" w:rsidRPr="004B3992">
        <w:rPr>
          <w:rFonts w:ascii="Open sans" w:eastAsia="Times New Roman" w:hAnsi="Open sans" w:cs="Calibri"/>
        </w:rPr>
        <w:t xml:space="preserve">and </w:t>
      </w:r>
      <w:proofErr w:type="spellStart"/>
      <w:r w:rsidR="0092116F" w:rsidRPr="004B3992">
        <w:rPr>
          <w:rFonts w:ascii="Open sans" w:eastAsia="Times New Roman" w:hAnsi="Open sans" w:cs="Calibri"/>
        </w:rPr>
        <w:t>OUIsoc</w:t>
      </w:r>
      <w:proofErr w:type="spellEnd"/>
      <w:r w:rsidR="0092116F" w:rsidRPr="004B3992">
        <w:rPr>
          <w:rFonts w:ascii="Open sans" w:eastAsia="Times New Roman" w:hAnsi="Open sans" w:cs="Calibri"/>
        </w:rPr>
        <w:t xml:space="preserve"> Webpage</w:t>
      </w:r>
    </w:p>
    <w:p w14:paraId="0B0C3588" w14:textId="3F9C075E" w:rsidR="00F60234" w:rsidRPr="004B3992" w:rsidRDefault="00F60234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Anyone residing in the UK is eligible for free NHS treatment. For registering for access to health services, please visit the NHS Website (</w:t>
      </w:r>
      <w:hyperlink r:id="rId15" w:history="1">
        <w:r w:rsidRPr="004B3992">
          <w:rPr>
            <w:rFonts w:ascii="Open sans" w:eastAsia="Times New Roman" w:hAnsi="Open sans" w:cs="Calibri"/>
            <w:color w:val="000000"/>
            <w:u w:val="single"/>
            <w:shd w:val="clear" w:color="auto" w:fill="FFFFFF"/>
          </w:rPr>
          <w:t>www.nhs.uk</w:t>
        </w:r>
      </w:hyperlink>
      <w:r w:rsidRPr="004B3992">
        <w:rPr>
          <w:rFonts w:ascii="Open sans" w:eastAsia="Times New Roman" w:hAnsi="Open sans" w:cs="Calibri"/>
        </w:rPr>
        <w:t xml:space="preserve">) for further details. For your visitors' access to NHS services, please refer to </w:t>
      </w:r>
      <w:r w:rsidRPr="004B3992">
        <w:rPr>
          <w:rFonts w:ascii="Open sans" w:eastAsia="Times New Roman" w:hAnsi="Open sans" w:cs="Calibri"/>
          <w:i/>
          <w:iCs/>
        </w:rPr>
        <w:t>Visiting England</w:t>
      </w:r>
      <w:r w:rsidRPr="004B3992">
        <w:rPr>
          <w:rFonts w:ascii="Open sans" w:eastAsia="Times New Roman" w:hAnsi="Open sans" w:cs="Calibri"/>
        </w:rPr>
        <w:t xml:space="preserve"> page. (</w:t>
      </w:r>
      <w:hyperlink r:id="rId16" w:history="1">
        <w:r w:rsidRPr="004B3992">
          <w:rPr>
            <w:rFonts w:ascii="Open sans" w:eastAsia="Times New Roman" w:hAnsi="Open sans" w:cs="Calibri"/>
            <w:color w:val="0000FF"/>
            <w:u w:val="single"/>
          </w:rPr>
          <w:t>https://www.nhs.uk/NHSEngland/AboutNHSservices/uk-visitors/visiting-england/Pages/visitors-from-the-eea.aspx</w:t>
        </w:r>
      </w:hyperlink>
      <w:r w:rsidRPr="004B3992">
        <w:rPr>
          <w:rFonts w:ascii="Open sans" w:eastAsia="Times New Roman" w:hAnsi="Open sans" w:cs="Calibri"/>
        </w:rPr>
        <w:t>)</w:t>
      </w:r>
    </w:p>
    <w:p w14:paraId="4CA9AA09" w14:textId="7A2C010E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 xml:space="preserve">For the matters related to </w:t>
      </w:r>
      <w:proofErr w:type="spellStart"/>
      <w:r w:rsidRPr="004B3992">
        <w:rPr>
          <w:rFonts w:ascii="Open sans" w:eastAsia="Times New Roman" w:hAnsi="Open sans" w:cs="Calibri"/>
        </w:rPr>
        <w:t>Oxfordshire</w:t>
      </w:r>
      <w:proofErr w:type="spellEnd"/>
      <w:r w:rsidRPr="004B3992">
        <w:rPr>
          <w:rFonts w:ascii="Open sans" w:eastAsia="Times New Roman" w:hAnsi="Open sans" w:cs="Calibri"/>
        </w:rPr>
        <w:t xml:space="preserve"> County Council, please visit: (</w:t>
      </w:r>
      <w:hyperlink r:id="rId17" w:history="1">
        <w:r w:rsidRPr="004B3992">
          <w:rPr>
            <w:rFonts w:ascii="Open sans" w:eastAsia="Times New Roman" w:hAnsi="Open sans" w:cs="Calibri"/>
          </w:rPr>
          <w:t>https://www.oxfordshire.gov.uk/</w:t>
        </w:r>
      </w:hyperlink>
      <w:proofErr w:type="gramStart"/>
      <w:r w:rsidRPr="004B3992">
        <w:rPr>
          <w:rFonts w:ascii="Open sans" w:eastAsia="Times New Roman" w:hAnsi="Open sans" w:cs="Calibri"/>
        </w:rPr>
        <w:t>) .</w:t>
      </w:r>
      <w:proofErr w:type="gramEnd"/>
      <w:r w:rsidRPr="004B3992">
        <w:rPr>
          <w:rFonts w:ascii="Open sans" w:eastAsia="Times New Roman" w:hAnsi="Open sans" w:cs="Calibri"/>
        </w:rPr>
        <w:t xml:space="preserve"> In the website, you can also find information about libraries, schools, jobs, transport, leisure and recycling. </w:t>
      </w:r>
    </w:p>
    <w:p w14:paraId="32CCFEC5" w14:textId="151B24A4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If you have just arrived and looking to obtain second-hand items with reasonable prices, you may visit charity shops such as British Heart Foundation, Oxfam and Helen &amp; Douglas House. You can also list or find free items on Daily Info (</w:t>
      </w:r>
      <w:hyperlink r:id="rId18" w:history="1">
        <w:r w:rsidRPr="004B3992">
          <w:rPr>
            <w:rFonts w:ascii="Open sans" w:eastAsia="Times New Roman" w:hAnsi="Open sans" w:cs="Calibri"/>
          </w:rPr>
          <w:t>https://www.dailyinfo.co.uk/free</w:t>
        </w:r>
      </w:hyperlink>
      <w:r w:rsidRPr="004B3992">
        <w:rPr>
          <w:rFonts w:ascii="Open sans" w:eastAsia="Times New Roman" w:hAnsi="Open sans" w:cs="Calibri"/>
        </w:rPr>
        <w:t xml:space="preserve">), Oxford </w:t>
      </w:r>
      <w:proofErr w:type="spellStart"/>
      <w:r w:rsidRPr="004B3992">
        <w:rPr>
          <w:rFonts w:ascii="Open sans" w:eastAsia="Times New Roman" w:hAnsi="Open sans" w:cs="Calibri"/>
        </w:rPr>
        <w:t>Freegle</w:t>
      </w:r>
      <w:proofErr w:type="spellEnd"/>
      <w:r w:rsidRPr="004B3992">
        <w:rPr>
          <w:rFonts w:ascii="Open sans" w:eastAsia="Times New Roman" w:hAnsi="Open sans" w:cs="Calibri"/>
        </w:rPr>
        <w:t> (</w:t>
      </w:r>
      <w:hyperlink r:id="rId19" w:history="1">
        <w:r w:rsidRPr="004B3992">
          <w:rPr>
            <w:rFonts w:ascii="Open sans" w:eastAsia="Times New Roman" w:hAnsi="Open sans" w:cs="Calibri"/>
          </w:rPr>
          <w:t>https://www.ilovefreegle.org/explore/Oxford-Freegle</w:t>
        </w:r>
      </w:hyperlink>
      <w:r w:rsidRPr="004B3992">
        <w:rPr>
          <w:rFonts w:ascii="Open sans" w:eastAsia="Times New Roman" w:hAnsi="Open sans" w:cs="Calibri"/>
        </w:rPr>
        <w:t>) and Gumtree (</w:t>
      </w:r>
      <w:hyperlink r:id="rId20" w:history="1">
        <w:r w:rsidRPr="004B3992">
          <w:rPr>
            <w:rFonts w:ascii="Open sans" w:eastAsia="Times New Roman" w:hAnsi="Open sans" w:cs="Calibri"/>
          </w:rPr>
          <w:t>https://www.gumtree.com/</w:t>
        </w:r>
      </w:hyperlink>
      <w:r w:rsidRPr="004B3992">
        <w:rPr>
          <w:rFonts w:ascii="Open sans" w:eastAsia="Times New Roman" w:hAnsi="Open sans" w:cs="Calibri"/>
        </w:rPr>
        <w:t>). </w:t>
      </w:r>
    </w:p>
    <w:p w14:paraId="5A73AFBC" w14:textId="77777777" w:rsidR="00AE191A" w:rsidRPr="004B3992" w:rsidRDefault="00AE191A" w:rsidP="004B3992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Calibri"/>
        </w:rPr>
      </w:pPr>
    </w:p>
    <w:p w14:paraId="6855AA93" w14:textId="498C49AC" w:rsidR="00F60234" w:rsidRPr="004B3992" w:rsidRDefault="00F60234" w:rsidP="004B3992">
      <w:pPr>
        <w:rPr>
          <w:rFonts w:ascii="Open sans" w:hAnsi="Open sans"/>
          <w:b/>
          <w:sz w:val="26"/>
          <w:szCs w:val="26"/>
        </w:rPr>
      </w:pPr>
      <w:r w:rsidRPr="004B3992">
        <w:rPr>
          <w:rFonts w:ascii="Open sans" w:hAnsi="Open sans"/>
          <w:b/>
          <w:sz w:val="26"/>
          <w:szCs w:val="26"/>
        </w:rPr>
        <w:t>Families</w:t>
      </w:r>
    </w:p>
    <w:p w14:paraId="3A784A2B" w14:textId="2D75A733" w:rsidR="00F60234" w:rsidRPr="004B3992" w:rsidRDefault="00F60234" w:rsidP="004B3992">
      <w:pPr>
        <w:rPr>
          <w:rFonts w:ascii="Open sans" w:hAnsi="Open sans"/>
        </w:rPr>
      </w:pPr>
    </w:p>
    <w:p w14:paraId="20BB460B" w14:textId="5F9A70BC" w:rsidR="00650019" w:rsidRPr="004B3992" w:rsidRDefault="00650019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For English Language courses your family members can attend, you can visit the</w:t>
      </w:r>
      <w:r w:rsidRPr="004B3992">
        <w:rPr>
          <w:rFonts w:ascii="Open sans" w:eastAsia="Times New Roman" w:hAnsi="Open sans" w:cs="Calibri"/>
          <w:shd w:val="clear" w:color="auto" w:fill="FFFFFF"/>
        </w:rPr>
        <w:t> </w:t>
      </w:r>
      <w:hyperlink r:id="rId21" w:history="1">
        <w:r w:rsidRPr="004B3992">
          <w:rPr>
            <w:rFonts w:ascii="Open sans" w:eastAsia="Times New Roman" w:hAnsi="Open sans" w:cs="Calibri"/>
            <w:u w:val="single"/>
          </w:rPr>
          <w:t>Oxford University Language Centre</w:t>
        </w:r>
      </w:hyperlink>
      <w:hyperlink r:id="rId22" w:history="1">
        <w:r w:rsidRPr="004B3992">
          <w:rPr>
            <w:rFonts w:ascii="Open sans" w:eastAsia="Times New Roman" w:hAnsi="Open sans" w:cs="Calibri"/>
            <w:u w:val="single"/>
          </w:rPr>
          <w:t> </w:t>
        </w:r>
      </w:hyperlink>
      <w:r w:rsidRPr="004B3992">
        <w:rPr>
          <w:rFonts w:ascii="Open sans" w:eastAsia="Times New Roman" w:hAnsi="Open sans" w:cs="Calibri"/>
        </w:rPr>
        <w:t>(</w:t>
      </w:r>
      <w:hyperlink r:id="rId23" w:anchor="esp" w:history="1">
        <w:r w:rsidRPr="004B3992">
          <w:rPr>
            <w:rFonts w:ascii="Open sans" w:eastAsia="Times New Roman" w:hAnsi="Open sans" w:cs="Calibri"/>
            <w:u w:val="single"/>
          </w:rPr>
          <w:t>https://www.lang.ox.ac.uk/courses/english.html#esp</w:t>
        </w:r>
      </w:hyperlink>
      <w:r w:rsidRPr="004B3992">
        <w:rPr>
          <w:rFonts w:ascii="Open sans" w:eastAsia="Times New Roman" w:hAnsi="Open sans" w:cs="Calibri"/>
        </w:rPr>
        <w:t>)which runs a course for teaching English for Spouses and Partners of University Members. Course participants can also benefit from the  </w:t>
      </w:r>
      <w:hyperlink r:id="rId24" w:anchor="esp" w:history="1">
        <w:r w:rsidRPr="004B3992">
          <w:rPr>
            <w:rFonts w:ascii="Open sans" w:eastAsia="Times New Roman" w:hAnsi="Open sans" w:cs="Calibri"/>
            <w:u w:val="single"/>
          </w:rPr>
          <w:t>Language Centre library</w:t>
        </w:r>
      </w:hyperlink>
      <w:r w:rsidRPr="004B3992">
        <w:rPr>
          <w:rFonts w:ascii="Open sans" w:eastAsia="Times New Roman" w:hAnsi="Open sans" w:cs="Calibri"/>
        </w:rPr>
        <w:t>. The British Council also provides a list of</w:t>
      </w:r>
      <w:r w:rsidRPr="004B3992">
        <w:rPr>
          <w:rFonts w:ascii="Open sans" w:eastAsia="Times New Roman" w:hAnsi="Open sans" w:cs="Calibri"/>
          <w:shd w:val="clear" w:color="auto" w:fill="FFFFFF"/>
        </w:rPr>
        <w:t xml:space="preserve"> </w:t>
      </w:r>
      <w:hyperlink r:id="rId25" w:history="1">
        <w:r w:rsidRPr="004B3992">
          <w:rPr>
            <w:rStyle w:val="Hyperlink"/>
            <w:rFonts w:ascii="Open sans" w:eastAsia="Times New Roman" w:hAnsi="Open sans" w:cs="Calibri"/>
          </w:rPr>
          <w:t>accredited English language centres</w:t>
        </w:r>
      </w:hyperlink>
      <w:r w:rsidRPr="004B3992">
        <w:rPr>
          <w:rFonts w:ascii="Open sans" w:eastAsia="Times New Roman" w:hAnsi="Open sans" w:cs="Calibri"/>
        </w:rPr>
        <w:t> (</w:t>
      </w:r>
      <w:hyperlink r:id="rId26" w:history="1">
        <w:r w:rsidRPr="004B3992">
          <w:rPr>
            <w:rFonts w:ascii="Open sans" w:eastAsia="Times New Roman" w:hAnsi="Open sans" w:cs="Calibri"/>
            <w:u w:val="single"/>
          </w:rPr>
          <w:t>https://www.britishcouncil.org/education/accreditation/centres/o</w:t>
        </w:r>
      </w:hyperlink>
      <w:r w:rsidRPr="004B3992">
        <w:rPr>
          <w:rFonts w:ascii="Open sans" w:eastAsia="Times New Roman" w:hAnsi="Open sans" w:cs="Calibri"/>
        </w:rPr>
        <w:t>) in Oxford that offer English courses for beginners. You may also want to check the</w:t>
      </w:r>
      <w:hyperlink r:id="rId27" w:history="1">
        <w:r w:rsidRPr="004B3992">
          <w:rPr>
            <w:rFonts w:ascii="Open sans" w:eastAsia="Times New Roman" w:hAnsi="Open sans" w:cs="Calibri"/>
            <w:u w:val="single"/>
          </w:rPr>
          <w:t> Department for Continuing Education</w:t>
        </w:r>
      </w:hyperlink>
      <w:r w:rsidRPr="004B3992">
        <w:rPr>
          <w:rFonts w:ascii="Open sans" w:eastAsia="Times New Roman" w:hAnsi="Open sans" w:cs="Calibri"/>
        </w:rPr>
        <w:t> (</w:t>
      </w:r>
      <w:hyperlink r:id="rId28" w:history="1">
        <w:r w:rsidRPr="004B3992">
          <w:rPr>
            <w:rFonts w:ascii="Open sans" w:eastAsia="Times New Roman" w:hAnsi="Open sans" w:cs="Calibri"/>
            <w:u w:val="single"/>
          </w:rPr>
          <w:t>https://www.conted.ox.ac.uk/</w:t>
        </w:r>
      </w:hyperlink>
      <w:r w:rsidRPr="004B3992">
        <w:rPr>
          <w:rFonts w:ascii="Open sans" w:eastAsia="Times New Roman" w:hAnsi="Open sans" w:cs="Calibri"/>
        </w:rPr>
        <w:t>) which offers many classes in various subjects.</w:t>
      </w:r>
    </w:p>
    <w:p w14:paraId="2CD6E728" w14:textId="572C1631" w:rsidR="00650019" w:rsidRPr="004B3992" w:rsidRDefault="00650019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Non-university members can also use Bodleian Libraries (</w:t>
      </w:r>
      <w:hyperlink r:id="rId29" w:history="1">
        <w:r w:rsidRPr="004B3992">
          <w:rPr>
            <w:rFonts w:ascii="Open sans" w:eastAsia="Times New Roman" w:hAnsi="Open sans" w:cs="Calibri"/>
            <w:u w:val="single"/>
          </w:rPr>
          <w:t>https://www.bodleian.ox.ac.uk/</w:t>
        </w:r>
      </w:hyperlink>
      <w:r w:rsidRPr="004B3992">
        <w:rPr>
          <w:rFonts w:ascii="Open sans" w:eastAsia="Times New Roman" w:hAnsi="Open sans" w:cs="Calibri"/>
        </w:rPr>
        <w:t>) upon obtaining a Reader's Card and the</w:t>
      </w:r>
      <w:r w:rsidRPr="004B3992">
        <w:rPr>
          <w:rFonts w:ascii="Open sans" w:eastAsia="Times New Roman" w:hAnsi="Open sans" w:cs="Calibri"/>
          <w:shd w:val="clear" w:color="auto" w:fill="FFFFFF"/>
        </w:rPr>
        <w:t> </w:t>
      </w:r>
      <w:hyperlink r:id="rId30" w:history="1">
        <w:r w:rsidRPr="004B3992">
          <w:rPr>
            <w:rStyle w:val="Hyperlink"/>
            <w:rFonts w:ascii="Open sans" w:eastAsia="Times New Roman" w:hAnsi="Open sans" w:cs="Calibri"/>
          </w:rPr>
          <w:t>Oxford Public Library</w:t>
        </w:r>
      </w:hyperlink>
      <w:r w:rsidRPr="004B3992">
        <w:rPr>
          <w:rFonts w:ascii="Open sans" w:eastAsia="Times New Roman" w:hAnsi="Open sans" w:cs="Calibri"/>
        </w:rPr>
        <w:t> (</w:t>
      </w:r>
      <w:hyperlink r:id="rId31" w:history="1">
        <w:r w:rsidRPr="004B3992">
          <w:rPr>
            <w:rFonts w:ascii="Open sans" w:eastAsia="Times New Roman" w:hAnsi="Open sans" w:cs="Calibri"/>
            <w:u w:val="single"/>
          </w:rPr>
          <w:t>https://www2.oxfordshire.gov.uk/cms/public-site/libraries</w:t>
        </w:r>
      </w:hyperlink>
      <w:r w:rsidRPr="004B3992">
        <w:rPr>
          <w:rFonts w:ascii="Open sans" w:eastAsia="Times New Roman" w:hAnsi="Open sans" w:cs="Calibri"/>
        </w:rPr>
        <w:t>) which has a main branch at Westgate Shopping Centre on Queen St.</w:t>
      </w:r>
    </w:p>
    <w:p w14:paraId="5E981346" w14:textId="6E2216F0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If you are a new parent or expecting a baby, to make friends with new mums and dads; get ideas, help and support from your local volunteers; and have fun joining in the things going on in your area, you may want to visit NCT website and enter your postcode to see your options (</w:t>
      </w:r>
      <w:hyperlink r:id="rId32" w:history="1">
        <w:r w:rsidRPr="004B3992">
          <w:rPr>
            <w:rFonts w:ascii="Open sans" w:eastAsia="Times New Roman" w:hAnsi="Open sans" w:cs="Calibri"/>
            <w:u w:val="single"/>
          </w:rPr>
          <w:t>https://www.nct.org.uk/branches</w:t>
        </w:r>
      </w:hyperlink>
      <w:r w:rsidRPr="004B3992">
        <w:rPr>
          <w:rFonts w:ascii="Open sans" w:eastAsia="Times New Roman" w:hAnsi="Open sans" w:cs="Calibri"/>
        </w:rPr>
        <w:t>).</w:t>
      </w:r>
    </w:p>
    <w:p w14:paraId="3EC4CEB1" w14:textId="6D1E4EEC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If you'd like to find or donate maternity clothes, you can visit the Maternity Clothes Library's</w:t>
      </w:r>
      <w:r w:rsidRPr="004B3992">
        <w:rPr>
          <w:rFonts w:ascii="Open sans" w:eastAsia="Times New Roman" w:hAnsi="Open sans" w:cs="Calibri"/>
          <w:bdr w:val="none" w:sz="0" w:space="0" w:color="auto" w:frame="1"/>
        </w:rPr>
        <w:t> Facebook page: </w:t>
      </w:r>
      <w:hyperlink r:id="rId33" w:history="1">
        <w:r w:rsidRPr="004B3992">
          <w:rPr>
            <w:rFonts w:ascii="Open sans" w:eastAsia="Times New Roman" w:hAnsi="Open sans" w:cs="Calibri"/>
            <w:u w:val="single"/>
            <w:bdr w:val="none" w:sz="0" w:space="0" w:color="auto" w:frame="1"/>
          </w:rPr>
          <w:t>https://www.facebook.com/oxfordmaternityclotheslibrary/</w:t>
        </w:r>
      </w:hyperlink>
    </w:p>
    <w:p w14:paraId="3EC6A8B3" w14:textId="408E3E72" w:rsidR="00A108E0" w:rsidRPr="004B3992" w:rsidRDefault="00A108E0" w:rsidP="004B3992">
      <w:pPr>
        <w:pStyle w:val="ListParagraph"/>
        <w:numPr>
          <w:ilvl w:val="0"/>
          <w:numId w:val="1"/>
        </w:numPr>
        <w:rPr>
          <w:rFonts w:ascii="Open sans" w:hAnsi="Open sans" w:cstheme="minorHAnsi"/>
        </w:rPr>
      </w:pPr>
      <w:r w:rsidRPr="004B3992">
        <w:rPr>
          <w:rFonts w:ascii="Open sans" w:hAnsi="Open sans" w:cstheme="minorHAnsi"/>
          <w:shd w:val="clear" w:color="auto" w:fill="FFFFFF"/>
        </w:rPr>
        <w:t xml:space="preserve">For passing on maternity, baby and toddler stuff (to age 2ish) free to a new home, including clothes, toys, pushchairs (strollers), carriers, cots, bouncers, </w:t>
      </w:r>
      <w:proofErr w:type="spellStart"/>
      <w:r w:rsidRPr="004B3992">
        <w:rPr>
          <w:rFonts w:ascii="Open sans" w:hAnsi="Open sans" w:cstheme="minorHAnsi"/>
          <w:shd w:val="clear" w:color="auto" w:fill="FFFFFF"/>
        </w:rPr>
        <w:t>etc</w:t>
      </w:r>
      <w:proofErr w:type="spellEnd"/>
      <w:r w:rsidRPr="004B3992">
        <w:rPr>
          <w:rFonts w:ascii="Open sans" w:hAnsi="Open sans" w:cstheme="minorHAnsi"/>
          <w:shd w:val="clear" w:color="auto" w:fill="FFFFFF"/>
        </w:rPr>
        <w:t>, visit the</w:t>
      </w:r>
      <w:r w:rsidRPr="004B3992">
        <w:rPr>
          <w:rFonts w:ascii="Open sans" w:hAnsi="Open sans" w:cstheme="minorHAnsi"/>
        </w:rPr>
        <w:t xml:space="preserve"> Facebook page called </w:t>
      </w:r>
      <w:hyperlink r:id="rId34" w:tgtFrame="_blank" w:history="1">
        <w:r w:rsidRPr="004B3992">
          <w:rPr>
            <w:rStyle w:val="Hyperlink"/>
            <w:rFonts w:ascii="Open sans" w:hAnsi="Open sans" w:cstheme="minorHAnsi"/>
            <w:color w:val="auto"/>
          </w:rPr>
          <w:t>Hand me on maternity, baby &amp; toddler kit Oxford</w:t>
        </w:r>
      </w:hyperlink>
      <w:r w:rsidRPr="004B3992">
        <w:rPr>
          <w:rFonts w:ascii="Open sans" w:hAnsi="Open sans" w:cstheme="minorHAnsi"/>
        </w:rPr>
        <w:t> </w:t>
      </w:r>
      <w:r w:rsidRPr="004B3992">
        <w:rPr>
          <w:rFonts w:ascii="Open sans" w:hAnsi="Open sans" w:cstheme="minorHAnsi"/>
          <w:shd w:val="clear" w:color="auto" w:fill="FFFFFF"/>
        </w:rPr>
        <w:t xml:space="preserve"> </w:t>
      </w:r>
    </w:p>
    <w:p w14:paraId="42829CF8" w14:textId="77777777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 xml:space="preserve">Children under 5 can join playgroups and children's </w:t>
      </w:r>
      <w:proofErr w:type="spellStart"/>
      <w:r w:rsidRPr="004B3992">
        <w:rPr>
          <w:rFonts w:ascii="Open sans" w:eastAsia="Times New Roman" w:hAnsi="Open sans" w:cs="Calibri"/>
        </w:rPr>
        <w:t>centres</w:t>
      </w:r>
      <w:proofErr w:type="spellEnd"/>
      <w:r w:rsidRPr="004B3992">
        <w:rPr>
          <w:rFonts w:ascii="Open sans" w:eastAsia="Times New Roman" w:hAnsi="Open sans" w:cs="Calibri"/>
        </w:rPr>
        <w:t xml:space="preserve"> in various locations throughout Oxford. You can find a list of children's </w:t>
      </w:r>
      <w:proofErr w:type="spellStart"/>
      <w:r w:rsidRPr="004B3992">
        <w:rPr>
          <w:rFonts w:ascii="Open sans" w:eastAsia="Times New Roman" w:hAnsi="Open sans" w:cs="Calibri"/>
        </w:rPr>
        <w:t>centres</w:t>
      </w:r>
      <w:proofErr w:type="spellEnd"/>
      <w:r w:rsidRPr="004B3992">
        <w:rPr>
          <w:rFonts w:ascii="Open sans" w:eastAsia="Times New Roman" w:hAnsi="Open sans" w:cs="Calibri"/>
        </w:rPr>
        <w:t xml:space="preserve"> here: </w:t>
      </w:r>
      <w:hyperlink r:id="rId35" w:history="1">
        <w:r w:rsidRPr="004B3992">
          <w:rPr>
            <w:rFonts w:ascii="Open sans" w:eastAsia="Times New Roman" w:hAnsi="Open sans" w:cs="Calibri"/>
            <w:u w:val="single"/>
          </w:rPr>
          <w:t>https://www2.oxfordshire.gov.uk/cms/public-site/children-and-family-centres</w:t>
        </w:r>
      </w:hyperlink>
    </w:p>
    <w:p w14:paraId="2CB8A444" w14:textId="0B517ED3" w:rsidR="00AE191A" w:rsidRPr="004B3992" w:rsidRDefault="00AE191A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To find and book local activities for your child, you can download the app Hoop (</w:t>
      </w:r>
      <w:hyperlink r:id="rId36" w:history="1">
        <w:r w:rsidRPr="004B3992">
          <w:rPr>
            <w:rFonts w:ascii="Open sans" w:eastAsia="Times New Roman" w:hAnsi="Open sans" w:cs="Calibri"/>
            <w:u w:val="single"/>
          </w:rPr>
          <w:t>https://hoop.co.uk/</w:t>
        </w:r>
      </w:hyperlink>
      <w:r w:rsidRPr="004B3992">
        <w:rPr>
          <w:rFonts w:ascii="Open sans" w:eastAsia="Times New Roman" w:hAnsi="Open sans" w:cs="Calibri"/>
        </w:rPr>
        <w:t>)</w:t>
      </w:r>
    </w:p>
    <w:p w14:paraId="507B167B" w14:textId="1D05EB15" w:rsidR="00215365" w:rsidRDefault="00215365" w:rsidP="004B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  <w:r w:rsidRPr="004B3992">
        <w:rPr>
          <w:rFonts w:ascii="Open sans" w:eastAsia="Times New Roman" w:hAnsi="Open sans" w:cs="Calibri"/>
        </w:rPr>
        <w:t>In the UK, Children aged 5-16 are supposed to receive full-time compulsory education. To find a pre-school and a school for your child, you can visit  </w:t>
      </w:r>
      <w:hyperlink r:id="rId37" w:history="1">
        <w:r w:rsidRPr="004B3992">
          <w:rPr>
            <w:rFonts w:ascii="Open sans" w:eastAsia="Times New Roman" w:hAnsi="Open sans" w:cs="Calibri"/>
            <w:u w:val="single"/>
          </w:rPr>
          <w:t>Oxford University International Staff website</w:t>
        </w:r>
      </w:hyperlink>
      <w:r w:rsidRPr="004B3992">
        <w:rPr>
          <w:rFonts w:ascii="Open sans" w:eastAsia="Times New Roman" w:hAnsi="Open sans" w:cs="Calibri"/>
        </w:rPr>
        <w:t> (</w:t>
      </w:r>
      <w:hyperlink r:id="rId38" w:history="1">
        <w:r w:rsidRPr="004B3992">
          <w:rPr>
            <w:rFonts w:ascii="Open sans" w:eastAsia="Times New Roman" w:hAnsi="Open sans" w:cs="Calibri"/>
            <w:u w:val="single"/>
          </w:rPr>
          <w:t>http://internationalstaffwelcome.admin.ox.ac.uk/childrens-schooling</w:t>
        </w:r>
      </w:hyperlink>
      <w:r w:rsidRPr="004B3992">
        <w:rPr>
          <w:rFonts w:ascii="Open sans" w:eastAsia="Times New Roman" w:hAnsi="Open sans" w:cs="Calibri"/>
        </w:rPr>
        <w:t>) and the</w:t>
      </w:r>
      <w:r w:rsidRPr="004B3992">
        <w:rPr>
          <w:rFonts w:ascii="Open sans" w:eastAsia="Times New Roman" w:hAnsi="Open sans" w:cs="Calibri"/>
          <w:shd w:val="clear" w:color="auto" w:fill="FFFFFF"/>
        </w:rPr>
        <w:t> </w:t>
      </w:r>
      <w:hyperlink r:id="rId39" w:history="1">
        <w:r w:rsidRPr="004B3992">
          <w:rPr>
            <w:rFonts w:ascii="Open sans" w:eastAsia="Times New Roman" w:hAnsi="Open sans" w:cs="Calibri"/>
            <w:u w:val="single"/>
          </w:rPr>
          <w:t>Oxford County Council website</w:t>
        </w:r>
      </w:hyperlink>
      <w:r w:rsidRPr="004B3992">
        <w:rPr>
          <w:rFonts w:ascii="Open sans" w:eastAsia="Times New Roman" w:hAnsi="Open sans" w:cs="Calibri"/>
        </w:rPr>
        <w:t> (</w:t>
      </w:r>
      <w:hyperlink r:id="rId40" w:history="1">
        <w:r w:rsidRPr="004B3992">
          <w:rPr>
            <w:rFonts w:ascii="Open sans" w:eastAsia="Times New Roman" w:hAnsi="Open sans" w:cs="Calibri"/>
            <w:u w:val="single"/>
          </w:rPr>
          <w:t>https://www2.oxfordshire.gov.uk/cms/public-site/starting-school</w:t>
        </w:r>
      </w:hyperlink>
      <w:r w:rsidRPr="004B3992">
        <w:rPr>
          <w:rFonts w:ascii="Open sans" w:eastAsia="Times New Roman" w:hAnsi="Open sans" w:cs="Calibri"/>
        </w:rPr>
        <w:t>). </w:t>
      </w:r>
    </w:p>
    <w:p w14:paraId="07184931" w14:textId="77777777" w:rsidR="004B3992" w:rsidRPr="004B3992" w:rsidRDefault="004B3992" w:rsidP="004B3992">
      <w:pPr>
        <w:spacing w:before="100" w:beforeAutospacing="1" w:after="100" w:afterAutospacing="1" w:line="240" w:lineRule="auto"/>
        <w:rPr>
          <w:rFonts w:ascii="Open sans" w:eastAsia="Times New Roman" w:hAnsi="Open sans" w:cs="Calibri"/>
        </w:rPr>
      </w:pPr>
    </w:p>
    <w:p w14:paraId="799C859C" w14:textId="740631AD" w:rsidR="00F60234" w:rsidRPr="004B3992" w:rsidRDefault="00F60234" w:rsidP="004B3992">
      <w:pPr>
        <w:spacing w:after="0" w:line="240" w:lineRule="auto"/>
        <w:rPr>
          <w:rFonts w:ascii="Open sans" w:eastAsia="Times New Roman" w:hAnsi="Open sans" w:cstheme="minorHAnsi"/>
          <w:b/>
          <w:sz w:val="26"/>
          <w:szCs w:val="26"/>
        </w:rPr>
      </w:pPr>
      <w:r w:rsidRPr="004B3992">
        <w:rPr>
          <w:rFonts w:ascii="Open sans" w:eastAsia="Times New Roman" w:hAnsi="Open sans" w:cstheme="minorHAnsi"/>
          <w:b/>
          <w:sz w:val="26"/>
          <w:szCs w:val="26"/>
        </w:rPr>
        <w:lastRenderedPageBreak/>
        <w:t>Play Areas and Activities:</w:t>
      </w:r>
    </w:p>
    <w:p w14:paraId="01A50C15" w14:textId="733510F6" w:rsidR="004B3992" w:rsidRDefault="004B3992" w:rsidP="004B399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 sans" w:eastAsia="Times New Roman" w:hAnsi="Open sans" w:cs="Calibri"/>
          <w:sz w:val="20"/>
        </w:rPr>
      </w:pPr>
      <w:r>
        <w:rPr>
          <w:rFonts w:ascii="Open sans" w:eastAsia="Times New Roman" w:hAnsi="Open sans" w:cs="Calibri"/>
          <w:sz w:val="20"/>
        </w:rPr>
        <w:t>For museum activities from 1yrs up, see: www.museums.ox.ac.uk/content/whatson.html</w:t>
      </w:r>
    </w:p>
    <w:p w14:paraId="37480815" w14:textId="74FBF9A4" w:rsidR="00650019" w:rsidRPr="004B3992" w:rsidRDefault="00215365" w:rsidP="004B399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 sans" w:eastAsia="Times New Roman" w:hAnsi="Open sans" w:cs="Calibri"/>
          <w:sz w:val="20"/>
        </w:rPr>
      </w:pPr>
      <w:r w:rsidRPr="004B3992">
        <w:rPr>
          <w:rFonts w:ascii="Open sans" w:eastAsia="Times New Roman" w:hAnsi="Open sans" w:cs="Calibri"/>
          <w:sz w:val="20"/>
        </w:rPr>
        <w:t>See</w:t>
      </w:r>
      <w:r w:rsidR="00F60234" w:rsidRPr="004B3992">
        <w:rPr>
          <w:rFonts w:ascii="Open sans" w:eastAsia="Times New Roman" w:hAnsi="Open sans" w:cs="Calibri"/>
          <w:sz w:val="20"/>
        </w:rPr>
        <w:t> F</w:t>
      </w:r>
      <w:r w:rsidR="00F60234" w:rsidRPr="004B3992">
        <w:rPr>
          <w:rFonts w:ascii="Open sans" w:eastAsia="Times New Roman" w:hAnsi="Open sans" w:cs="Calibri"/>
          <w:sz w:val="20"/>
          <w:shd w:val="clear" w:color="auto" w:fill="FFFFFF"/>
        </w:rPr>
        <w:t>amily friendly information at:</w:t>
      </w:r>
      <w:r w:rsidR="00F60234" w:rsidRPr="004B3992">
        <w:rPr>
          <w:rFonts w:ascii="Open sans" w:eastAsia="Times New Roman" w:hAnsi="Open sans" w:cs="Calibri"/>
          <w:sz w:val="20"/>
        </w:rPr>
        <w:t> </w:t>
      </w:r>
      <w:hyperlink r:id="rId41" w:history="1">
        <w:r w:rsidR="00F60234" w:rsidRPr="004B3992">
          <w:rPr>
            <w:rFonts w:ascii="Open sans" w:eastAsia="Times New Roman" w:hAnsi="Open sans" w:cs="Calibri"/>
            <w:color w:val="1155CC"/>
            <w:sz w:val="20"/>
            <w:u w:val="single"/>
          </w:rPr>
          <w:t>https://www.dailyinfo.co.uk/whats-on/listings?selectedDate=2018-07-16&amp;sortBy=name&amp;numListingsLoaded=60&amp;selectedCategory=5&amp;selectedTagIds=</w:t>
        </w:r>
      </w:hyperlink>
    </w:p>
    <w:p w14:paraId="0C091CF4" w14:textId="3A0CC6C8" w:rsidR="00650019" w:rsidRPr="004B3992" w:rsidRDefault="004B3992" w:rsidP="004B399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 sans" w:eastAsia="Times New Roman" w:hAnsi="Open sans" w:cs="Calibri"/>
          <w:sz w:val="20"/>
        </w:rPr>
      </w:pPr>
      <w:r w:rsidRPr="004B3992">
        <w:rPr>
          <w:rFonts w:ascii="Open sans" w:eastAsia="Times New Roman" w:hAnsi="Open sans" w:cs="Calibri"/>
          <w:sz w:val="20"/>
        </w:rPr>
        <w:t>See Oxford City Council website for parks and suitable walks</w:t>
      </w:r>
      <w:r>
        <w:rPr>
          <w:rFonts w:ascii="Open sans" w:eastAsia="Times New Roman" w:hAnsi="Open sans" w:cs="Calibri"/>
          <w:sz w:val="20"/>
        </w:rPr>
        <w:t xml:space="preserve">. </w:t>
      </w:r>
      <w:r w:rsidR="00650019" w:rsidRPr="004B3992">
        <w:rPr>
          <w:rFonts w:ascii="Open sans" w:eastAsia="Times New Roman" w:hAnsi="Open sans" w:cs="Calibri"/>
          <w:sz w:val="20"/>
        </w:rPr>
        <w:t>On dry day</w:t>
      </w:r>
      <w:r w:rsidRPr="004B3992">
        <w:rPr>
          <w:rFonts w:ascii="Open sans" w:eastAsia="Times New Roman" w:hAnsi="Open sans" w:cs="Calibri"/>
          <w:sz w:val="20"/>
        </w:rPr>
        <w:t xml:space="preserve">s you can visit nine </w:t>
      </w:r>
      <w:r w:rsidR="00F60234" w:rsidRPr="004B3992">
        <w:rPr>
          <w:rFonts w:ascii="Open sans" w:eastAsia="Times New Roman" w:hAnsi="Open sans" w:cs="Calibri"/>
          <w:sz w:val="20"/>
        </w:rPr>
        <w:t>parks.  &lt;</w:t>
      </w:r>
      <w:hyperlink r:id="rId42" w:history="1">
        <w:r w:rsidR="00F60234" w:rsidRPr="004B3992">
          <w:rPr>
            <w:rFonts w:ascii="Open sans" w:eastAsia="Times New Roman" w:hAnsi="Open sans" w:cs="Calibri"/>
            <w:color w:val="1155CC"/>
            <w:sz w:val="20"/>
            <w:u w:val="single"/>
          </w:rPr>
          <w:t>https://www.oxford.gov.uk/directory/9/parks_in_oxford</w:t>
        </w:r>
      </w:hyperlink>
      <w:r w:rsidR="00F60234" w:rsidRPr="004B3992">
        <w:rPr>
          <w:rFonts w:ascii="Open sans" w:eastAsia="Times New Roman" w:hAnsi="Open sans" w:cs="Calibri"/>
          <w:sz w:val="20"/>
        </w:rPr>
        <w:t>&gt;</w:t>
      </w:r>
      <w:r w:rsidR="00650019" w:rsidRPr="004B3992">
        <w:rPr>
          <w:rFonts w:ascii="Open sans" w:eastAsia="Times New Roman" w:hAnsi="Open sans" w:cs="Calibri"/>
          <w:sz w:val="20"/>
        </w:rPr>
        <w:t xml:space="preserve"> </w:t>
      </w:r>
      <w:r w:rsidR="00F60234" w:rsidRPr="004B3992">
        <w:rPr>
          <w:rFonts w:ascii="Open sans" w:eastAsia="Times New Roman" w:hAnsi="Open sans" w:cs="Calibri"/>
          <w:color w:val="000000"/>
          <w:sz w:val="20"/>
        </w:rPr>
        <w:t xml:space="preserve">(Botley Park, Florence Park and </w:t>
      </w:r>
      <w:proofErr w:type="spellStart"/>
      <w:r w:rsidR="00F60234" w:rsidRPr="004B3992">
        <w:rPr>
          <w:rFonts w:ascii="Open sans" w:eastAsia="Times New Roman" w:hAnsi="Open sans" w:cs="Calibri"/>
          <w:color w:val="000000"/>
          <w:sz w:val="20"/>
        </w:rPr>
        <w:t>Cotteslowe</w:t>
      </w:r>
      <w:proofErr w:type="spellEnd"/>
      <w:r w:rsidR="00F60234" w:rsidRPr="004B3992">
        <w:rPr>
          <w:rFonts w:ascii="Open sans" w:eastAsia="Times New Roman" w:hAnsi="Open sans" w:cs="Calibri"/>
          <w:color w:val="000000"/>
          <w:sz w:val="20"/>
        </w:rPr>
        <w:t xml:space="preserve">/ </w:t>
      </w:r>
      <w:proofErr w:type="spellStart"/>
      <w:r w:rsidR="00F60234" w:rsidRPr="004B3992">
        <w:rPr>
          <w:rFonts w:ascii="Open sans" w:eastAsia="Times New Roman" w:hAnsi="Open sans" w:cs="Calibri"/>
          <w:color w:val="000000"/>
          <w:sz w:val="20"/>
        </w:rPr>
        <w:t>Sunnymead</w:t>
      </w:r>
      <w:proofErr w:type="spellEnd"/>
      <w:r w:rsidR="00F60234" w:rsidRPr="004B3992">
        <w:rPr>
          <w:rFonts w:ascii="Open sans" w:eastAsia="Times New Roman" w:hAnsi="Open sans" w:cs="Calibri"/>
          <w:color w:val="000000"/>
          <w:sz w:val="20"/>
        </w:rPr>
        <w:t xml:space="preserve"> Park all have cafes)</w:t>
      </w:r>
      <w:r w:rsidR="00650019" w:rsidRPr="004B3992">
        <w:rPr>
          <w:rFonts w:ascii="Open sans" w:eastAsia="Times New Roman" w:hAnsi="Open sans" w:cs="Calibri"/>
          <w:sz w:val="20"/>
        </w:rPr>
        <w:t>. You can also visit</w:t>
      </w:r>
      <w:r w:rsidR="00650019" w:rsidRPr="004B3992">
        <w:rPr>
          <w:rFonts w:ascii="Open sans" w:eastAsia="Times New Roman" w:hAnsi="Open sans" w:cs="Calibri"/>
          <w:color w:val="000000"/>
          <w:sz w:val="20"/>
          <w:shd w:val="clear" w:color="auto" w:fill="FFFFFF"/>
        </w:rPr>
        <w:t xml:space="preserve"> University Parks,</w:t>
      </w:r>
      <w:r w:rsidR="00F60234" w:rsidRPr="004B3992">
        <w:rPr>
          <w:rFonts w:ascii="Open sans" w:eastAsia="Times New Roman" w:hAnsi="Open sans" w:cs="Calibri"/>
          <w:color w:val="000000"/>
          <w:sz w:val="20"/>
        </w:rPr>
        <w:t xml:space="preserve"> Port Meadow or </w:t>
      </w:r>
      <w:proofErr w:type="spellStart"/>
      <w:r w:rsidR="00F60234" w:rsidRPr="004B3992">
        <w:rPr>
          <w:rFonts w:ascii="Open sans" w:eastAsia="Times New Roman" w:hAnsi="Open sans" w:cs="Calibri"/>
          <w:color w:val="000000"/>
          <w:sz w:val="20"/>
        </w:rPr>
        <w:t>Wolvercote</w:t>
      </w:r>
      <w:proofErr w:type="spellEnd"/>
      <w:r w:rsidR="00F60234" w:rsidRPr="004B3992">
        <w:rPr>
          <w:rFonts w:ascii="Open sans" w:eastAsia="Times New Roman" w:hAnsi="Open sans" w:cs="Calibri"/>
          <w:color w:val="000000"/>
          <w:sz w:val="20"/>
        </w:rPr>
        <w:t xml:space="preserve"> playground areas</w:t>
      </w:r>
    </w:p>
    <w:p w14:paraId="3D3810CB" w14:textId="31A258FF" w:rsidR="00F60234" w:rsidRPr="004B3992" w:rsidRDefault="00F60234" w:rsidP="004B3992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945"/>
        <w:rPr>
          <w:rFonts w:ascii="Open sans" w:eastAsia="Times New Roman" w:hAnsi="Open sans" w:cs="Calibri"/>
          <w:sz w:val="20"/>
        </w:rPr>
      </w:pPr>
      <w:r w:rsidRPr="004B3992">
        <w:rPr>
          <w:rFonts w:ascii="Open sans" w:eastAsia="Times New Roman" w:hAnsi="Open sans" w:cs="Calibri"/>
          <w:color w:val="000000"/>
          <w:sz w:val="20"/>
        </w:rPr>
        <w:t>For rainy days, you can visit: </w:t>
      </w:r>
      <w:r w:rsidR="00650019" w:rsidRPr="004B3992">
        <w:rPr>
          <w:rFonts w:ascii="Open sans" w:eastAsia="Times New Roman" w:hAnsi="Open sans" w:cs="Calibri"/>
          <w:color w:val="000000"/>
          <w:sz w:val="20"/>
          <w:shd w:val="clear" w:color="auto" w:fill="FFFFFF"/>
        </w:rPr>
        <w:t xml:space="preserve">The Natural History Museum and </w:t>
      </w:r>
      <w:r w:rsidRPr="004B3992">
        <w:rPr>
          <w:rFonts w:ascii="Open sans" w:eastAsia="Times New Roman" w:hAnsi="Open sans" w:cs="Calibri"/>
          <w:color w:val="000000"/>
          <w:sz w:val="20"/>
          <w:shd w:val="clear" w:color="auto" w:fill="FFFFFF"/>
        </w:rPr>
        <w:t>Ashmolean Museum</w:t>
      </w:r>
      <w:r w:rsidR="00650019" w:rsidRPr="004B3992">
        <w:rPr>
          <w:rFonts w:ascii="Open sans" w:eastAsia="Times New Roman" w:hAnsi="Open sans" w:cs="Calibri"/>
          <w:color w:val="000000"/>
          <w:sz w:val="20"/>
          <w:shd w:val="clear" w:color="auto" w:fill="FFFFFF"/>
        </w:rPr>
        <w:t xml:space="preserve"> (café available at both locations)</w:t>
      </w:r>
    </w:p>
    <w:p w14:paraId="3C3CF059" w14:textId="77777777" w:rsidR="00F92CF3" w:rsidRPr="004B3992" w:rsidRDefault="00F92CF3" w:rsidP="004B3992">
      <w:pPr>
        <w:shd w:val="clear" w:color="auto" w:fill="FFFFFF"/>
        <w:spacing w:before="100" w:beforeAutospacing="1" w:after="0" w:afterAutospacing="1" w:line="240" w:lineRule="auto"/>
        <w:rPr>
          <w:rFonts w:ascii="Open sans" w:eastAsia="Times New Roman" w:hAnsi="Open sans" w:cs="Calibri"/>
        </w:rPr>
      </w:pPr>
    </w:p>
    <w:p w14:paraId="660B5AEA" w14:textId="12E692A6" w:rsidR="00F92CF3" w:rsidRPr="004B3992" w:rsidRDefault="004B3992" w:rsidP="004B3992">
      <w:pPr>
        <w:rPr>
          <w:rFonts w:ascii="Open sans" w:hAnsi="Open sans" w:cs="Arial"/>
          <w:b/>
          <w:sz w:val="26"/>
          <w:szCs w:val="26"/>
        </w:rPr>
      </w:pPr>
      <w:r w:rsidRPr="004B3992">
        <w:rPr>
          <w:rFonts w:ascii="Open sans" w:hAnsi="Open sans" w:cs="Arial"/>
          <w:b/>
          <w:sz w:val="26"/>
          <w:szCs w:val="26"/>
        </w:rPr>
        <w:t>Shops around Oxford</w:t>
      </w:r>
    </w:p>
    <w:p w14:paraId="5CAB9D38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Fresh vegetables</w:t>
      </w:r>
      <w:r w:rsidRPr="004B3992">
        <w:rPr>
          <w:rFonts w:ascii="Open sans" w:hAnsi="Open sans" w:cs="Arial"/>
          <w:sz w:val="20"/>
        </w:rPr>
        <w:t>: Gloucester Green Market (on Wednesdays) and the Covered Market.  </w:t>
      </w:r>
    </w:p>
    <w:p w14:paraId="3EBB61DC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sz w:val="20"/>
        </w:rPr>
        <w:t>Groceries</w:t>
      </w:r>
      <w:r w:rsidRPr="004B3992">
        <w:rPr>
          <w:rFonts w:ascii="Open sans" w:hAnsi="Open sans" w:cs="Arial"/>
          <w:bCs/>
          <w:sz w:val="20"/>
        </w:rPr>
        <w:t>: </w:t>
      </w:r>
      <w:proofErr w:type="spellStart"/>
      <w:r w:rsidRPr="004B3992">
        <w:rPr>
          <w:rFonts w:ascii="Open sans" w:hAnsi="Open sans" w:cs="Arial"/>
          <w:sz w:val="20"/>
        </w:rPr>
        <w:t>Asda</w:t>
      </w:r>
      <w:proofErr w:type="spellEnd"/>
      <w:r w:rsidRPr="004B3992">
        <w:rPr>
          <w:rFonts w:ascii="Open sans" w:hAnsi="Open sans" w:cs="Arial"/>
          <w:sz w:val="20"/>
        </w:rPr>
        <w:t>, </w:t>
      </w:r>
      <w:hyperlink r:id="rId43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Sainsbury's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44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Tesco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45" w:anchor="_ga=1.90304410.1621776421.1455879218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The Co-Operative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46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Aldi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47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Marks &amp; Spencer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48" w:history="1">
        <w:r w:rsidRPr="004B3992">
          <w:rPr>
            <w:rFonts w:ascii="Open sans" w:hAnsi="Open sans" w:cs="Arial"/>
            <w:sz w:val="20"/>
            <w:u w:val="single"/>
          </w:rPr>
          <w:t>Waitrose</w:t>
        </w:r>
      </w:hyperlink>
      <w:r w:rsidRPr="004B3992">
        <w:rPr>
          <w:rFonts w:ascii="Open sans" w:hAnsi="Open sans" w:cs="Arial"/>
          <w:sz w:val="20"/>
        </w:rPr>
        <w:t>.</w:t>
      </w:r>
    </w:p>
    <w:p w14:paraId="35A5F9B5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Online-only supermarket</w:t>
      </w:r>
      <w:r w:rsidRPr="004B3992">
        <w:rPr>
          <w:rFonts w:ascii="Open sans" w:hAnsi="Open sans" w:cs="Arial"/>
          <w:sz w:val="20"/>
        </w:rPr>
        <w:t>: Ocado</w:t>
      </w:r>
    </w:p>
    <w:p w14:paraId="3B6964DA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Online shopping for everything</w:t>
      </w:r>
      <w:r w:rsidRPr="004B3992">
        <w:rPr>
          <w:rFonts w:ascii="Open sans" w:hAnsi="Open sans" w:cs="Arial"/>
          <w:sz w:val="20"/>
        </w:rPr>
        <w:t>: amazon.co.uk</w:t>
      </w:r>
    </w:p>
    <w:p w14:paraId="554EDFB4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Fresh fish:</w:t>
      </w:r>
      <w:r w:rsidRPr="004B3992">
        <w:rPr>
          <w:rFonts w:ascii="Open sans" w:hAnsi="Open sans" w:cs="Arial"/>
          <w:sz w:val="20"/>
        </w:rPr>
        <w:t xml:space="preserve"> </w:t>
      </w:r>
      <w:proofErr w:type="spellStart"/>
      <w:r w:rsidRPr="004B3992">
        <w:rPr>
          <w:rFonts w:ascii="Open sans" w:hAnsi="Open sans" w:cs="Arial"/>
          <w:sz w:val="20"/>
        </w:rPr>
        <w:t>Haymans</w:t>
      </w:r>
      <w:proofErr w:type="spellEnd"/>
      <w:r w:rsidRPr="004B3992">
        <w:rPr>
          <w:rFonts w:ascii="Open sans" w:hAnsi="Open sans" w:cs="Arial"/>
          <w:sz w:val="20"/>
        </w:rPr>
        <w:t xml:space="preserve"> Fisheries and Fish Market (</w:t>
      </w:r>
      <w:hyperlink r:id="rId49" w:history="1">
        <w:r w:rsidRPr="004B3992">
          <w:rPr>
            <w:rFonts w:ascii="Open sans" w:hAnsi="Open sans" w:cs="Arial"/>
            <w:sz w:val="20"/>
            <w:u w:val="single"/>
          </w:rPr>
          <w:t>https://goo.gl/maps/q4rKWDnD2MU2</w:t>
        </w:r>
      </w:hyperlink>
      <w:r w:rsidRPr="004B3992">
        <w:rPr>
          <w:rFonts w:ascii="Open sans" w:hAnsi="Open sans" w:cs="Arial"/>
          <w:sz w:val="20"/>
        </w:rPr>
        <w:t>) and The</w:t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hyperlink r:id="rId50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Covered Market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r w:rsidRPr="004B3992">
        <w:rPr>
          <w:rFonts w:ascii="Open sans" w:hAnsi="Open sans" w:cs="Arial"/>
          <w:sz w:val="20"/>
        </w:rPr>
        <w:t xml:space="preserve">in the city </w:t>
      </w:r>
      <w:proofErr w:type="spellStart"/>
      <w:r w:rsidRPr="004B3992">
        <w:rPr>
          <w:rFonts w:ascii="Open sans" w:hAnsi="Open sans" w:cs="Arial"/>
          <w:sz w:val="20"/>
        </w:rPr>
        <w:t>centre</w:t>
      </w:r>
      <w:proofErr w:type="spellEnd"/>
      <w:r w:rsidRPr="004B3992">
        <w:rPr>
          <w:rFonts w:ascii="Open sans" w:hAnsi="Open sans" w:cs="Arial"/>
          <w:sz w:val="20"/>
        </w:rPr>
        <w:t>. </w:t>
      </w:r>
    </w:p>
    <w:p w14:paraId="4DE8D46E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Fresh Halal Meat, Local Honey and Ethically Farmed Products:</w:t>
      </w:r>
      <w:r w:rsidRPr="004B3992">
        <w:rPr>
          <w:rFonts w:ascii="Open sans" w:hAnsi="Open sans" w:cs="Arial"/>
          <w:sz w:val="20"/>
        </w:rPr>
        <w:t xml:space="preserve"> </w:t>
      </w:r>
      <w:proofErr w:type="spellStart"/>
      <w:r w:rsidRPr="004B3992">
        <w:rPr>
          <w:rFonts w:ascii="Open sans" w:hAnsi="Open sans" w:cs="Arial"/>
          <w:sz w:val="20"/>
        </w:rPr>
        <w:t>Willowbrook</w:t>
      </w:r>
      <w:proofErr w:type="spellEnd"/>
      <w:r w:rsidRPr="004B3992">
        <w:rPr>
          <w:rFonts w:ascii="Open sans" w:hAnsi="Open sans" w:cs="Arial"/>
          <w:sz w:val="20"/>
        </w:rPr>
        <w:t xml:space="preserve"> Farm </w:t>
      </w:r>
    </w:p>
    <w:p w14:paraId="782A6A35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 xml:space="preserve">Specialist Foods, Organic Products and Farm Shops: </w:t>
      </w:r>
      <w:r w:rsidRPr="004B3992">
        <w:rPr>
          <w:rFonts w:ascii="Open sans" w:hAnsi="Open sans" w:cs="Arial"/>
          <w:sz w:val="20"/>
        </w:rPr>
        <w:t>Please visit Daily Info webpage (</w:t>
      </w:r>
      <w:hyperlink r:id="rId51" w:history="1">
        <w:r w:rsidRPr="004B3992">
          <w:rPr>
            <w:rFonts w:ascii="Open sans" w:hAnsi="Open sans" w:cs="Arial"/>
            <w:sz w:val="20"/>
            <w:u w:val="single"/>
          </w:rPr>
          <w:t>https://www.dailyinfo.co.uk/oxford/guide/food-shopping</w:t>
        </w:r>
      </w:hyperlink>
      <w:r w:rsidRPr="004B3992">
        <w:rPr>
          <w:rFonts w:ascii="Open sans" w:hAnsi="Open sans" w:cs="Arial"/>
          <w:sz w:val="20"/>
        </w:rPr>
        <w:t>) and Oxford City Council's webpage (</w:t>
      </w:r>
      <w:hyperlink r:id="rId52" w:history="1">
        <w:r w:rsidRPr="004B3992">
          <w:rPr>
            <w:rFonts w:ascii="Open sans" w:hAnsi="Open sans" w:cs="Arial"/>
            <w:sz w:val="20"/>
            <w:u w:val="single"/>
          </w:rPr>
          <w:t>https://www.dailyinfo.co.uk/oxford/guide/food-shopping</w:t>
        </w:r>
      </w:hyperlink>
      <w:r w:rsidRPr="004B3992">
        <w:rPr>
          <w:rFonts w:ascii="Open sans" w:hAnsi="Open sans" w:cs="Arial"/>
          <w:sz w:val="20"/>
        </w:rPr>
        <w:t>)</w:t>
      </w:r>
    </w:p>
    <w:p w14:paraId="0E3962D3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Soft Furnishing</w:t>
      </w:r>
      <w:r w:rsidRPr="004B3992">
        <w:rPr>
          <w:rFonts w:ascii="Open sans" w:hAnsi="Open sans" w:cs="Arial"/>
          <w:sz w:val="20"/>
        </w:rPr>
        <w:t>: Argos, Dunelm, Debenhams, Wilko</w:t>
      </w:r>
    </w:p>
    <w:p w14:paraId="4A90FDF6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Household and electrical Items:</w:t>
      </w:r>
      <w:r w:rsidRPr="004B3992">
        <w:rPr>
          <w:rFonts w:ascii="Open sans" w:hAnsi="Open sans" w:cs="Arial"/>
          <w:sz w:val="20"/>
        </w:rPr>
        <w:t xml:space="preserve"> Argos, Tesco Direct, PC World, </w:t>
      </w:r>
      <w:hyperlink r:id="rId53" w:history="1">
        <w:r w:rsidRPr="004B3992">
          <w:rPr>
            <w:rFonts w:ascii="Open sans" w:hAnsi="Open sans" w:cs="Arial"/>
            <w:sz w:val="20"/>
            <w:u w:val="single"/>
          </w:rPr>
          <w:t>Robert Dyas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54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Extra Hardware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proofErr w:type="spellStart"/>
      <w:r w:rsidR="00847E8B" w:rsidRPr="004B3992">
        <w:rPr>
          <w:rFonts w:ascii="Open sans" w:hAnsi="Open sans"/>
          <w:sz w:val="20"/>
        </w:rPr>
        <w:fldChar w:fldCharType="begin"/>
      </w:r>
      <w:r w:rsidR="00847E8B" w:rsidRPr="004B3992">
        <w:rPr>
          <w:rFonts w:ascii="Open sans" w:hAnsi="Open sans"/>
          <w:sz w:val="20"/>
        </w:rPr>
        <w:instrText xml:space="preserve"> HYPERLINK "http://www.currys.co.uk/gbuk/index.html" </w:instrText>
      </w:r>
      <w:r w:rsidR="00847E8B" w:rsidRPr="004B3992">
        <w:rPr>
          <w:rFonts w:ascii="Open sans" w:hAnsi="Open sans"/>
          <w:sz w:val="20"/>
        </w:rPr>
        <w:fldChar w:fldCharType="separate"/>
      </w:r>
      <w:r w:rsidRPr="004B3992">
        <w:rPr>
          <w:rFonts w:ascii="Open sans" w:hAnsi="Open sans" w:cs="Arial"/>
          <w:sz w:val="20"/>
          <w:u w:val="single"/>
          <w:shd w:val="clear" w:color="auto" w:fill="FFFFFF"/>
        </w:rPr>
        <w:t>Currys</w:t>
      </w:r>
      <w:proofErr w:type="spellEnd"/>
      <w:r w:rsidR="00847E8B" w:rsidRPr="004B3992">
        <w:rPr>
          <w:rFonts w:ascii="Open sans" w:hAnsi="Open sans" w:cs="Arial"/>
          <w:sz w:val="20"/>
          <w:u w:val="single"/>
          <w:shd w:val="clear" w:color="auto" w:fill="FFFFFF"/>
        </w:rPr>
        <w:fldChar w:fldCharType="end"/>
      </w:r>
      <w:r w:rsidRPr="004B3992">
        <w:rPr>
          <w:rFonts w:ascii="Open sans" w:hAnsi="Open sans" w:cs="Arial"/>
          <w:sz w:val="20"/>
        </w:rPr>
        <w:t>.</w:t>
      </w:r>
    </w:p>
    <w:p w14:paraId="376BA0E2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iCs/>
          <w:sz w:val="20"/>
        </w:rPr>
        <w:t>Maternity clothes, baby items and toys:</w:t>
      </w:r>
      <w:r w:rsidRPr="004B3992">
        <w:rPr>
          <w:rFonts w:ascii="Open sans" w:hAnsi="Open sans" w:cs="Arial"/>
          <w:bCs/>
          <w:i/>
          <w:iCs/>
          <w:sz w:val="20"/>
        </w:rPr>
        <w:t>  </w:t>
      </w:r>
      <w:hyperlink r:id="rId55" w:history="1">
        <w:r w:rsidRPr="004B3992">
          <w:rPr>
            <w:rFonts w:ascii="Open sans" w:hAnsi="Open sans" w:cs="Arial"/>
            <w:bCs/>
            <w:i/>
            <w:iCs/>
            <w:sz w:val="20"/>
            <w:u w:val="single"/>
          </w:rPr>
          <w:t>Boots</w:t>
        </w:r>
      </w:hyperlink>
      <w:r w:rsidRPr="004B3992">
        <w:rPr>
          <w:rFonts w:ascii="Open sans" w:hAnsi="Open sans" w:cs="Arial"/>
          <w:bCs/>
          <w:i/>
          <w:iCs/>
          <w:sz w:val="20"/>
          <w:shd w:val="clear" w:color="auto" w:fill="FFFFFF"/>
        </w:rPr>
        <w:t>, </w:t>
      </w:r>
      <w:hyperlink r:id="rId56" w:history="1">
        <w:r w:rsidRPr="004B3992">
          <w:rPr>
            <w:rFonts w:ascii="Open sans" w:hAnsi="Open sans" w:cs="Arial"/>
            <w:bCs/>
            <w:i/>
            <w:iCs/>
            <w:sz w:val="20"/>
            <w:u w:val="single"/>
            <w:shd w:val="clear" w:color="auto" w:fill="FFFFFF"/>
          </w:rPr>
          <w:t>Boswells</w:t>
        </w:r>
      </w:hyperlink>
      <w:r w:rsidRPr="004B3992">
        <w:rPr>
          <w:rFonts w:ascii="Open sans" w:hAnsi="Open sans" w:cs="Arial"/>
          <w:bCs/>
          <w:i/>
          <w:iCs/>
          <w:sz w:val="20"/>
          <w:shd w:val="clear" w:color="auto" w:fill="FFFFFF"/>
        </w:rPr>
        <w:t>, </w:t>
      </w:r>
      <w:hyperlink r:id="rId57" w:history="1">
        <w:r w:rsidRPr="004B3992">
          <w:rPr>
            <w:rFonts w:ascii="Open sans" w:hAnsi="Open sans" w:cs="Arial"/>
            <w:bCs/>
            <w:i/>
            <w:iCs/>
            <w:sz w:val="20"/>
            <w:u w:val="single"/>
          </w:rPr>
          <w:t xml:space="preserve">George at </w:t>
        </w:r>
        <w:proofErr w:type="spellStart"/>
        <w:r w:rsidRPr="004B3992">
          <w:rPr>
            <w:rFonts w:ascii="Open sans" w:hAnsi="Open sans" w:cs="Arial"/>
            <w:bCs/>
            <w:i/>
            <w:iCs/>
            <w:sz w:val="20"/>
            <w:u w:val="single"/>
          </w:rPr>
          <w:t>Asda</w:t>
        </w:r>
        <w:proofErr w:type="spellEnd"/>
      </w:hyperlink>
      <w:r w:rsidRPr="004B3992">
        <w:rPr>
          <w:rFonts w:ascii="Open sans" w:hAnsi="Open sans" w:cs="Arial"/>
          <w:bCs/>
          <w:i/>
          <w:iCs/>
          <w:sz w:val="20"/>
        </w:rPr>
        <w:t>,</w:t>
      </w:r>
      <w:r w:rsidRPr="004B3992">
        <w:rPr>
          <w:rFonts w:ascii="Open sans" w:hAnsi="Open sans" w:cs="Arial"/>
          <w:sz w:val="20"/>
        </w:rPr>
        <w:t> </w:t>
      </w:r>
      <w:proofErr w:type="spellStart"/>
      <w:r w:rsidR="00847E8B" w:rsidRPr="004B3992">
        <w:rPr>
          <w:rFonts w:ascii="Open sans" w:hAnsi="Open sans"/>
          <w:sz w:val="20"/>
        </w:rPr>
        <w:fldChar w:fldCharType="begin"/>
      </w:r>
      <w:r w:rsidR="00847E8B" w:rsidRPr="004B3992">
        <w:rPr>
          <w:rFonts w:ascii="Open sans" w:hAnsi="Open sans"/>
          <w:sz w:val="20"/>
        </w:rPr>
        <w:instrText xml:space="preserve"> HYPERLINK "http://www.mothercare.com/" </w:instrText>
      </w:r>
      <w:r w:rsidR="00847E8B" w:rsidRPr="004B3992">
        <w:rPr>
          <w:rFonts w:ascii="Open sans" w:hAnsi="Open sans"/>
          <w:sz w:val="20"/>
        </w:rPr>
        <w:fldChar w:fldCharType="separate"/>
      </w:r>
      <w:r w:rsidRPr="004B3992">
        <w:rPr>
          <w:rFonts w:ascii="Open sans" w:hAnsi="Open sans" w:cs="Arial"/>
          <w:sz w:val="20"/>
          <w:u w:val="single"/>
          <w:shd w:val="clear" w:color="auto" w:fill="FFFFFF"/>
        </w:rPr>
        <w:t>Mothercare</w:t>
      </w:r>
      <w:proofErr w:type="spellEnd"/>
      <w:r w:rsidR="00847E8B" w:rsidRPr="004B3992">
        <w:rPr>
          <w:rFonts w:ascii="Open sans" w:hAnsi="Open sans" w:cs="Arial"/>
          <w:sz w:val="20"/>
          <w:u w:val="single"/>
          <w:shd w:val="clear" w:color="auto" w:fill="FFFFFF"/>
        </w:rPr>
        <w:fldChar w:fldCharType="end"/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r w:rsidRPr="004B3992">
        <w:rPr>
          <w:rFonts w:ascii="Open sans" w:hAnsi="Open sans" w:cs="Arial"/>
          <w:sz w:val="20"/>
        </w:rPr>
        <w:t>and</w:t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hyperlink r:id="rId58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Toys R Us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. However, baby clothes and toys can also be bought at a variety of other shops such as</w:t>
      </w:r>
      <w:r w:rsidRPr="004B3992">
        <w:rPr>
          <w:rFonts w:ascii="Open sans" w:hAnsi="Open sans" w:cs="Arial"/>
          <w:sz w:val="20"/>
        </w:rPr>
        <w:t> </w:t>
      </w:r>
      <w:hyperlink r:id="rId59" w:history="1">
        <w:r w:rsidRPr="004B3992">
          <w:rPr>
            <w:rFonts w:ascii="Open sans" w:hAnsi="Open sans" w:cs="Arial"/>
            <w:sz w:val="20"/>
            <w:u w:val="single"/>
          </w:rPr>
          <w:t>Boots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60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Boswells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hyperlink r:id="rId61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 xml:space="preserve">George at </w:t>
        </w:r>
        <w:proofErr w:type="spellStart"/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Asda</w:t>
        </w:r>
        <w:proofErr w:type="spellEnd"/>
      </w:hyperlink>
      <w:r w:rsidRPr="004B3992">
        <w:rPr>
          <w:rFonts w:ascii="Open sans" w:hAnsi="Open sans" w:cs="Arial"/>
          <w:sz w:val="20"/>
        </w:rPr>
        <w:t>.</w:t>
      </w:r>
    </w:p>
    <w:p w14:paraId="3707C1C3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iCs/>
          <w:sz w:val="20"/>
        </w:rPr>
        <w:t>Stationary</w:t>
      </w:r>
      <w:r w:rsidRPr="004B3992">
        <w:rPr>
          <w:rFonts w:ascii="Open sans" w:hAnsi="Open sans" w:cs="Arial"/>
          <w:b/>
          <w:sz w:val="20"/>
          <w:shd w:val="clear" w:color="auto" w:fill="FFFFFF"/>
        </w:rPr>
        <w:t>:</w:t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hyperlink r:id="rId62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Staples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, </w:t>
      </w:r>
      <w:proofErr w:type="spellStart"/>
      <w:r w:rsidR="00847E8B" w:rsidRPr="004B3992">
        <w:rPr>
          <w:rFonts w:ascii="Open sans" w:hAnsi="Open sans"/>
          <w:sz w:val="20"/>
        </w:rPr>
        <w:fldChar w:fldCharType="begin"/>
      </w:r>
      <w:r w:rsidR="00847E8B" w:rsidRPr="004B3992">
        <w:rPr>
          <w:rFonts w:ascii="Open sans" w:hAnsi="Open sans"/>
          <w:sz w:val="20"/>
        </w:rPr>
        <w:instrText xml:space="preserve"> HYPERLINK "http://www.poundland.co.uk/" </w:instrText>
      </w:r>
      <w:r w:rsidR="00847E8B" w:rsidRPr="004B3992">
        <w:rPr>
          <w:rFonts w:ascii="Open sans" w:hAnsi="Open sans"/>
          <w:sz w:val="20"/>
        </w:rPr>
        <w:fldChar w:fldCharType="separate"/>
      </w:r>
      <w:r w:rsidRPr="004B3992">
        <w:rPr>
          <w:rFonts w:ascii="Open sans" w:hAnsi="Open sans" w:cs="Arial"/>
          <w:sz w:val="20"/>
          <w:u w:val="single"/>
          <w:shd w:val="clear" w:color="auto" w:fill="FFFFFF"/>
        </w:rPr>
        <w:t>Poundland</w:t>
      </w:r>
      <w:proofErr w:type="spellEnd"/>
      <w:r w:rsidR="00847E8B" w:rsidRPr="004B3992">
        <w:rPr>
          <w:rFonts w:ascii="Open sans" w:hAnsi="Open sans" w:cs="Arial"/>
          <w:sz w:val="20"/>
          <w:u w:val="single"/>
          <w:shd w:val="clear" w:color="auto" w:fill="FFFFFF"/>
        </w:rPr>
        <w:fldChar w:fldCharType="end"/>
      </w:r>
      <w:r w:rsidRPr="004B3992">
        <w:rPr>
          <w:rFonts w:ascii="Open sans" w:hAnsi="Open sans" w:cs="Arial"/>
          <w:sz w:val="20"/>
          <w:shd w:val="clear" w:color="auto" w:fill="FFFFFF"/>
        </w:rPr>
        <w:t> and </w:t>
      </w:r>
      <w:hyperlink r:id="rId63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Ryman</w:t>
        </w:r>
      </w:hyperlink>
    </w:p>
    <w:p w14:paraId="3FA13081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iCs/>
          <w:sz w:val="20"/>
        </w:rPr>
        <w:t>General household items</w:t>
      </w:r>
      <w:r w:rsidRPr="004B3992">
        <w:rPr>
          <w:rFonts w:ascii="Open sans" w:hAnsi="Open sans" w:cs="Arial"/>
          <w:sz w:val="20"/>
        </w:rPr>
        <w:t>: Savers, 99P Store, Argos, B&amp;M.</w:t>
      </w:r>
    </w:p>
    <w:p w14:paraId="25CE9676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iCs/>
          <w:sz w:val="20"/>
        </w:rPr>
        <w:t>Crafts and hobby</w:t>
      </w:r>
      <w:r w:rsidRPr="004B3992">
        <w:rPr>
          <w:rFonts w:ascii="Open sans" w:hAnsi="Open sans" w:cs="Arial"/>
          <w:bCs/>
          <w:i/>
          <w:iCs/>
          <w:sz w:val="20"/>
        </w:rPr>
        <w:t>: </w:t>
      </w:r>
      <w:proofErr w:type="spellStart"/>
      <w:r w:rsidR="00847E8B" w:rsidRPr="004B3992">
        <w:rPr>
          <w:rFonts w:ascii="Open sans" w:hAnsi="Open sans"/>
          <w:sz w:val="20"/>
        </w:rPr>
        <w:fldChar w:fldCharType="begin"/>
      </w:r>
      <w:r w:rsidR="00847E8B" w:rsidRPr="004B3992">
        <w:rPr>
          <w:rFonts w:ascii="Open sans" w:hAnsi="Open sans"/>
          <w:sz w:val="20"/>
        </w:rPr>
        <w:instrText xml:space="preserve"> HYPERLINK "http://www.hobbycraft.co.uk/" </w:instrText>
      </w:r>
      <w:r w:rsidR="00847E8B" w:rsidRPr="004B3992">
        <w:rPr>
          <w:rFonts w:ascii="Open sans" w:hAnsi="Open sans"/>
          <w:sz w:val="20"/>
        </w:rPr>
        <w:fldChar w:fldCharType="separate"/>
      </w:r>
      <w:r w:rsidRPr="004B3992">
        <w:rPr>
          <w:rFonts w:ascii="Open sans" w:hAnsi="Open sans" w:cs="Arial"/>
          <w:sz w:val="20"/>
          <w:u w:val="single"/>
          <w:shd w:val="clear" w:color="auto" w:fill="FFFFFF"/>
        </w:rPr>
        <w:t>Hobbicraft</w:t>
      </w:r>
      <w:proofErr w:type="spellEnd"/>
      <w:r w:rsidR="00847E8B" w:rsidRPr="004B3992">
        <w:rPr>
          <w:rFonts w:ascii="Open sans" w:hAnsi="Open sans" w:cs="Arial"/>
          <w:sz w:val="20"/>
          <w:u w:val="single"/>
          <w:shd w:val="clear" w:color="auto" w:fill="FFFFFF"/>
        </w:rPr>
        <w:fldChar w:fldCharType="end"/>
      </w:r>
      <w:r w:rsidRPr="004B3992">
        <w:rPr>
          <w:rFonts w:ascii="Open sans" w:hAnsi="Open sans" w:cs="Arial"/>
          <w:sz w:val="20"/>
          <w:shd w:val="clear" w:color="auto" w:fill="FFFFFF"/>
        </w:rPr>
        <w:t>, and </w:t>
      </w:r>
      <w:hyperlink r:id="rId64" w:history="1">
        <w:r w:rsidRPr="004B3992">
          <w:rPr>
            <w:rFonts w:ascii="Open sans" w:hAnsi="Open sans" w:cs="Arial"/>
            <w:sz w:val="20"/>
            <w:u w:val="single"/>
          </w:rPr>
          <w:t>The Oxford Yarn Store</w:t>
        </w:r>
      </w:hyperlink>
      <w:r w:rsidRPr="004B3992">
        <w:rPr>
          <w:rFonts w:ascii="Open sans" w:hAnsi="Open sans" w:cs="Arial"/>
          <w:sz w:val="20"/>
        </w:rPr>
        <w:t>,</w:t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hyperlink r:id="rId65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Orinoco</w:t>
        </w:r>
      </w:hyperlink>
      <w:r w:rsidRPr="004B3992">
        <w:rPr>
          <w:rFonts w:ascii="Open sans" w:hAnsi="Open sans" w:cs="Arial"/>
          <w:sz w:val="20"/>
        </w:rPr>
        <w:t> at Headington. </w:t>
      </w:r>
    </w:p>
    <w:p w14:paraId="016EFF4B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bCs/>
          <w:iCs/>
          <w:sz w:val="20"/>
        </w:rPr>
        <w:t>Pharmacies:</w:t>
      </w:r>
      <w:r w:rsidRPr="004B3992">
        <w:rPr>
          <w:rFonts w:ascii="Open sans" w:hAnsi="Open sans" w:cs="Arial"/>
          <w:bCs/>
          <w:i/>
          <w:iCs/>
          <w:sz w:val="20"/>
        </w:rPr>
        <w:t> </w:t>
      </w:r>
      <w:r w:rsidRPr="004B3992">
        <w:rPr>
          <w:rFonts w:ascii="Open sans" w:hAnsi="Open sans" w:cs="Arial"/>
          <w:sz w:val="20"/>
          <w:shd w:val="clear" w:color="auto" w:fill="FFFFFF"/>
        </w:rPr>
        <w:t> </w:t>
      </w:r>
      <w:hyperlink r:id="rId66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Boots</w:t>
        </w:r>
      </w:hyperlink>
      <w:r w:rsidRPr="004B3992">
        <w:rPr>
          <w:rFonts w:ascii="Open sans" w:hAnsi="Open sans" w:cs="Arial"/>
          <w:sz w:val="20"/>
          <w:shd w:val="clear" w:color="auto" w:fill="FFFFFF"/>
        </w:rPr>
        <w:t> and </w:t>
      </w:r>
      <w:hyperlink r:id="rId67" w:history="1">
        <w:r w:rsidRPr="004B3992">
          <w:rPr>
            <w:rFonts w:ascii="Open sans" w:hAnsi="Open sans" w:cs="Arial"/>
            <w:sz w:val="20"/>
            <w:u w:val="single"/>
            <w:shd w:val="clear" w:color="auto" w:fill="FFFFFF"/>
          </w:rPr>
          <w:t>Boswells</w:t>
        </w:r>
      </w:hyperlink>
      <w:hyperlink r:id="rId68" w:history="1">
        <w:r w:rsidRPr="004B3992">
          <w:rPr>
            <w:rFonts w:ascii="Open sans" w:hAnsi="Open sans" w:cs="Arial"/>
            <w:sz w:val="20"/>
            <w:u w:val="single"/>
          </w:rPr>
          <w:t> </w:t>
        </w:r>
      </w:hyperlink>
      <w:r w:rsidRPr="004B3992">
        <w:rPr>
          <w:rFonts w:ascii="Open sans" w:hAnsi="Open sans" w:cs="Arial"/>
          <w:sz w:val="20"/>
        </w:rPr>
        <w:t>at the city center. </w:t>
      </w:r>
    </w:p>
    <w:p w14:paraId="1A448C3B" w14:textId="77777777" w:rsidR="00F92CF3" w:rsidRPr="004B3992" w:rsidRDefault="00847E8B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bCs/>
          <w:sz w:val="20"/>
        </w:rPr>
      </w:pPr>
      <w:hyperlink r:id="rId69" w:history="1">
        <w:r w:rsidR="00F92CF3" w:rsidRPr="004B3992">
          <w:rPr>
            <w:rFonts w:ascii="Open sans" w:hAnsi="Open sans" w:cs="Arial"/>
            <w:b/>
            <w:bCs/>
            <w:sz w:val="20"/>
          </w:rPr>
          <w:t>Beauty, Health, Skincare &amp; Perfume</w:t>
        </w:r>
      </w:hyperlink>
      <w:r w:rsidR="00F92CF3" w:rsidRPr="004B3992">
        <w:rPr>
          <w:rFonts w:ascii="Open sans" w:hAnsi="Open sans" w:cs="Arial"/>
          <w:b/>
          <w:bCs/>
          <w:sz w:val="20"/>
        </w:rPr>
        <w:t>:</w:t>
      </w:r>
      <w:r w:rsidR="00F92CF3" w:rsidRPr="004B3992">
        <w:rPr>
          <w:rFonts w:ascii="Open sans" w:hAnsi="Open sans" w:cs="Arial"/>
          <w:bCs/>
          <w:sz w:val="20"/>
        </w:rPr>
        <w:t> </w:t>
      </w:r>
      <w:hyperlink r:id="rId70" w:history="1">
        <w:r w:rsidR="00F92CF3" w:rsidRPr="004B3992">
          <w:rPr>
            <w:rFonts w:ascii="Open sans" w:hAnsi="Open sans" w:cs="Arial"/>
            <w:bCs/>
            <w:sz w:val="20"/>
            <w:u w:val="single"/>
          </w:rPr>
          <w:t>Superdrug</w:t>
        </w:r>
      </w:hyperlink>
      <w:hyperlink r:id="rId71" w:history="1">
        <w:r w:rsidR="00F92CF3" w:rsidRPr="004B3992">
          <w:rPr>
            <w:rFonts w:ascii="Open sans" w:hAnsi="Open sans" w:cs="Arial"/>
            <w:bCs/>
            <w:sz w:val="20"/>
            <w:u w:val="single"/>
          </w:rPr>
          <w:t> </w:t>
        </w:r>
      </w:hyperlink>
      <w:r w:rsidR="00F92CF3" w:rsidRPr="004B3992">
        <w:rPr>
          <w:rFonts w:ascii="Open sans" w:hAnsi="Open sans" w:cs="Arial"/>
          <w:bCs/>
          <w:sz w:val="20"/>
        </w:rPr>
        <w:t> and Boots </w:t>
      </w:r>
    </w:p>
    <w:p w14:paraId="52C47ED0" w14:textId="77777777" w:rsidR="00F92CF3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Charity shops</w:t>
      </w:r>
      <w:r w:rsidRPr="004B3992">
        <w:rPr>
          <w:rFonts w:ascii="Open sans" w:hAnsi="Open sans" w:cs="Arial"/>
          <w:sz w:val="20"/>
        </w:rPr>
        <w:t xml:space="preserve">: Emmaus, Oxfam, British Heart Foundation, Helen &amp; Douglas House, </w:t>
      </w:r>
      <w:proofErr w:type="spellStart"/>
      <w:r w:rsidRPr="004B3992">
        <w:rPr>
          <w:rFonts w:ascii="Open sans" w:hAnsi="Open sans" w:cs="Arial"/>
          <w:sz w:val="20"/>
        </w:rPr>
        <w:t>Sobell</w:t>
      </w:r>
      <w:proofErr w:type="spellEnd"/>
      <w:r w:rsidRPr="004B3992">
        <w:rPr>
          <w:rFonts w:ascii="Open sans" w:hAnsi="Open sans" w:cs="Arial"/>
          <w:sz w:val="20"/>
        </w:rPr>
        <w:t>. </w:t>
      </w:r>
    </w:p>
    <w:p w14:paraId="78116BC2" w14:textId="7A3F0F8E" w:rsidR="004B3992" w:rsidRPr="004B3992" w:rsidRDefault="00F92CF3" w:rsidP="004B3992">
      <w:pPr>
        <w:pStyle w:val="ListParagraph"/>
        <w:numPr>
          <w:ilvl w:val="0"/>
          <w:numId w:val="2"/>
        </w:numPr>
        <w:rPr>
          <w:rFonts w:ascii="Open sans" w:hAnsi="Open sans" w:cs="Arial"/>
          <w:sz w:val="20"/>
        </w:rPr>
      </w:pPr>
      <w:r w:rsidRPr="004B3992">
        <w:rPr>
          <w:rFonts w:ascii="Open sans" w:hAnsi="Open sans" w:cs="Arial"/>
          <w:b/>
          <w:sz w:val="20"/>
        </w:rPr>
        <w:t>Second-hand items:</w:t>
      </w:r>
      <w:r w:rsidRPr="004B3992">
        <w:rPr>
          <w:rFonts w:ascii="Open sans" w:hAnsi="Open sans" w:cs="Arial"/>
          <w:sz w:val="20"/>
        </w:rPr>
        <w:t xml:space="preserve"> Gumtree, </w:t>
      </w:r>
      <w:proofErr w:type="spellStart"/>
      <w:r w:rsidRPr="004B3992">
        <w:rPr>
          <w:rFonts w:ascii="Open sans" w:hAnsi="Open sans" w:cs="Arial"/>
          <w:sz w:val="20"/>
        </w:rPr>
        <w:t>Ebay</w:t>
      </w:r>
      <w:proofErr w:type="spellEnd"/>
      <w:r w:rsidRPr="004B3992">
        <w:rPr>
          <w:rFonts w:ascii="Open sans" w:hAnsi="Open sans" w:cs="Arial"/>
          <w:sz w:val="20"/>
        </w:rPr>
        <w:t xml:space="preserve">, </w:t>
      </w:r>
      <w:proofErr w:type="spellStart"/>
      <w:r w:rsidRPr="004B3992">
        <w:rPr>
          <w:rFonts w:ascii="Open sans" w:hAnsi="Open sans" w:cs="Arial"/>
          <w:sz w:val="20"/>
        </w:rPr>
        <w:t>Freegle</w:t>
      </w:r>
      <w:proofErr w:type="spellEnd"/>
      <w:r w:rsidRPr="004B3992">
        <w:rPr>
          <w:rFonts w:ascii="Open sans" w:hAnsi="Open sans" w:cs="Arial"/>
          <w:sz w:val="20"/>
        </w:rPr>
        <w:t>, Freecycle. </w:t>
      </w:r>
      <w:bookmarkStart w:id="0" w:name="_GoBack"/>
      <w:bookmarkEnd w:id="0"/>
    </w:p>
    <w:p w14:paraId="49897D33" w14:textId="77777777" w:rsidR="00F60234" w:rsidRPr="004B3992" w:rsidRDefault="00F60234" w:rsidP="004B3992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4D445C8" w14:textId="3E228B75" w:rsidR="004B3992" w:rsidRPr="004B3992" w:rsidRDefault="004B3992" w:rsidP="004B3992">
      <w:pPr>
        <w:jc w:val="center"/>
        <w:rPr>
          <w:rFonts w:ascii="Open sans" w:hAnsi="Open sans"/>
        </w:rPr>
      </w:pPr>
      <w:r>
        <w:rPr>
          <w:rFonts w:ascii="Open sans" w:hAnsi="Open sans"/>
        </w:rPr>
        <w:t>See our website for more information for students</w:t>
      </w:r>
      <w:r>
        <w:rPr>
          <w:rFonts w:ascii="Open sans" w:hAnsi="Open sans"/>
        </w:rPr>
        <w:br/>
      </w:r>
      <w:r w:rsidRPr="004B3992">
        <w:rPr>
          <w:rFonts w:ascii="Open sans" w:hAnsi="Open sans"/>
          <w:b/>
          <w:sz w:val="28"/>
        </w:rPr>
        <w:t>www.ouisoc.org</w:t>
      </w:r>
    </w:p>
    <w:sectPr w:rsidR="004B3992" w:rsidRPr="004B3992">
      <w:head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CF77" w14:textId="77777777" w:rsidR="00847E8B" w:rsidRDefault="00847E8B" w:rsidP="004B3992">
      <w:pPr>
        <w:spacing w:after="0" w:line="240" w:lineRule="auto"/>
      </w:pPr>
      <w:r>
        <w:separator/>
      </w:r>
    </w:p>
  </w:endnote>
  <w:endnote w:type="continuationSeparator" w:id="0">
    <w:p w14:paraId="15383790" w14:textId="77777777" w:rsidR="00847E8B" w:rsidRDefault="00847E8B" w:rsidP="004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1745" w14:textId="77777777" w:rsidR="00847E8B" w:rsidRDefault="00847E8B" w:rsidP="004B3992">
      <w:pPr>
        <w:spacing w:after="0" w:line="240" w:lineRule="auto"/>
      </w:pPr>
      <w:r>
        <w:separator/>
      </w:r>
    </w:p>
  </w:footnote>
  <w:footnote w:type="continuationSeparator" w:id="0">
    <w:p w14:paraId="4ECA056F" w14:textId="77777777" w:rsidR="00847E8B" w:rsidRDefault="00847E8B" w:rsidP="004B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EA59" w14:textId="2A4DFB55" w:rsidR="004B3992" w:rsidRDefault="004B39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FB4A3" wp14:editId="1F1252F9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466850" cy="7334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c Logo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5E5A"/>
    <w:multiLevelType w:val="multilevel"/>
    <w:tmpl w:val="E4D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34B13"/>
    <w:multiLevelType w:val="multilevel"/>
    <w:tmpl w:val="BE2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1NDA1MTYxNTG0NDNU0lEKTi0uzszPAykwrgUAY550kCwAAAA="/>
  </w:docVars>
  <w:rsids>
    <w:rsidRoot w:val="003466DD"/>
    <w:rsid w:val="0005588C"/>
    <w:rsid w:val="00215365"/>
    <w:rsid w:val="003466DD"/>
    <w:rsid w:val="004B3992"/>
    <w:rsid w:val="00650019"/>
    <w:rsid w:val="00847E8B"/>
    <w:rsid w:val="008E4281"/>
    <w:rsid w:val="0092116F"/>
    <w:rsid w:val="00A108E0"/>
    <w:rsid w:val="00AE191A"/>
    <w:rsid w:val="00F255D9"/>
    <w:rsid w:val="00F60234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E712"/>
  <w15:chartTrackingRefBased/>
  <w15:docId w15:val="{D5E5152E-CBED-468A-A16C-D8DC4675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2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0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92"/>
  </w:style>
  <w:style w:type="paragraph" w:styleId="Footer">
    <w:name w:val="footer"/>
    <w:basedOn w:val="Normal"/>
    <w:link w:val="FooterChar"/>
    <w:uiPriority w:val="99"/>
    <w:unhideWhenUsed/>
    <w:rsid w:val="004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oopla.co.uk/" TargetMode="External"/><Relationship Id="rId18" Type="http://schemas.openxmlformats.org/officeDocument/2006/relationships/hyperlink" Target="https://www.dailyinfo.co.uk/free" TargetMode="External"/><Relationship Id="rId26" Type="http://schemas.openxmlformats.org/officeDocument/2006/relationships/hyperlink" Target="https://www.britishcouncil.org/education/accreditation/centres/o" TargetMode="External"/><Relationship Id="rId39" Type="http://schemas.openxmlformats.org/officeDocument/2006/relationships/hyperlink" Target="https://www.oxfordshire.gov.uk/cms/public-site/starting-school" TargetMode="External"/><Relationship Id="rId21" Type="http://schemas.openxmlformats.org/officeDocument/2006/relationships/hyperlink" Target="http://www.lang.ox.ac.uk/courses/english-non-mem.html" TargetMode="External"/><Relationship Id="rId34" Type="http://schemas.openxmlformats.org/officeDocument/2006/relationships/hyperlink" Target="https://www.facebook.com/groups/1892367431092261/?fref=nf&amp;__xts__%5b0%5d=68.ARBJp4pxYse0JISkUP1X72TFKNFnSD57E_KjlNSHiu-uJfFWMDsNtGdDOucT8MqCiI-dlsEhPQJBYPYQJx3FTa2foIPrUhaJ84Zm88aCONZIPFvWTnLi7QJi2oOVIFw02LAdRj7OvNC1dTpEHQ0jdrVfHYWq9babcZUywoAI-yJYGIBVDnp8U9XDgx-hc5AGpaz6Js1sMrXdmZaLz8myLqVMb4M5QdGlivuNqDUvXw&amp;__tn__=C-R" TargetMode="External"/><Relationship Id="rId42" Type="http://schemas.openxmlformats.org/officeDocument/2006/relationships/hyperlink" Target="https://www.oxford.gov.uk/directory/9/parks_in_oxford" TargetMode="External"/><Relationship Id="rId47" Type="http://schemas.openxmlformats.org/officeDocument/2006/relationships/hyperlink" Target="http://www.marksandspencer.com/" TargetMode="External"/><Relationship Id="rId50" Type="http://schemas.openxmlformats.org/officeDocument/2006/relationships/hyperlink" Target="http://oxford-coveredmarket.co.uk/our-shops/" TargetMode="External"/><Relationship Id="rId55" Type="http://schemas.openxmlformats.org/officeDocument/2006/relationships/hyperlink" Target="http://www.boots.com/" TargetMode="External"/><Relationship Id="rId63" Type="http://schemas.openxmlformats.org/officeDocument/2006/relationships/hyperlink" Target="http://www.ryman.co.uk/" TargetMode="External"/><Relationship Id="rId68" Type="http://schemas.openxmlformats.org/officeDocument/2006/relationships/hyperlink" Target="http://www.boswells.co.uk/" TargetMode="External"/><Relationship Id="rId7" Type="http://schemas.openxmlformats.org/officeDocument/2006/relationships/hyperlink" Target="http://www.newcomers.ox.ac.uk/ounc_faq.html" TargetMode="External"/><Relationship Id="rId71" Type="http://schemas.openxmlformats.org/officeDocument/2006/relationships/hyperlink" Target="http://www.superdru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NHSEngland/AboutNHSservices/uk-visitors/visiting-england/Pages/visitors-from-the-eea.aspx" TargetMode="External"/><Relationship Id="rId29" Type="http://schemas.openxmlformats.org/officeDocument/2006/relationships/hyperlink" Target="https://www.bodleian.ox.ac.uk/" TargetMode="External"/><Relationship Id="rId11" Type="http://schemas.openxmlformats.org/officeDocument/2006/relationships/hyperlink" Target="https://www.dailyinfo.co.uk/oxford-accommodation" TargetMode="External"/><Relationship Id="rId24" Type="http://schemas.openxmlformats.org/officeDocument/2006/relationships/hyperlink" Target="http://www.lang.ox.ac.uk/courses/english.html" TargetMode="External"/><Relationship Id="rId32" Type="http://schemas.openxmlformats.org/officeDocument/2006/relationships/hyperlink" Target="https://www.nct.org.uk/branches" TargetMode="External"/><Relationship Id="rId37" Type="http://schemas.openxmlformats.org/officeDocument/2006/relationships/hyperlink" Target="http://internationalstaffwelcome.admin.ox.ac.uk/childrens-schooling" TargetMode="External"/><Relationship Id="rId40" Type="http://schemas.openxmlformats.org/officeDocument/2006/relationships/hyperlink" Target="https://www2.oxfordshire.gov.uk/cms/public-site/starting-school" TargetMode="External"/><Relationship Id="rId45" Type="http://schemas.openxmlformats.org/officeDocument/2006/relationships/hyperlink" Target="http://www.co-operativefood.co.uk/" TargetMode="External"/><Relationship Id="rId53" Type="http://schemas.openxmlformats.org/officeDocument/2006/relationships/hyperlink" Target="http://www.robertdyas.co.uk/" TargetMode="External"/><Relationship Id="rId58" Type="http://schemas.openxmlformats.org/officeDocument/2006/relationships/hyperlink" Target="http://www.toysrus.co.uk/toys/" TargetMode="External"/><Relationship Id="rId66" Type="http://schemas.openxmlformats.org/officeDocument/2006/relationships/hyperlink" Target="http://www.boots.com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hs.uk/" TargetMode="External"/><Relationship Id="rId23" Type="http://schemas.openxmlformats.org/officeDocument/2006/relationships/hyperlink" Target="https://www.lang.ox.ac.uk/courses/english.html" TargetMode="External"/><Relationship Id="rId28" Type="http://schemas.openxmlformats.org/officeDocument/2006/relationships/hyperlink" Target="https://www.conted.ox.ac.uk/" TargetMode="External"/><Relationship Id="rId36" Type="http://schemas.openxmlformats.org/officeDocument/2006/relationships/hyperlink" Target="https://hoop.co.uk/" TargetMode="External"/><Relationship Id="rId49" Type="http://schemas.openxmlformats.org/officeDocument/2006/relationships/hyperlink" Target="https://goo.gl/maps/q4rKWDnD2MU2" TargetMode="External"/><Relationship Id="rId57" Type="http://schemas.openxmlformats.org/officeDocument/2006/relationships/hyperlink" Target="http://direct.asda.com/george/clothing/10,default,sc.html" TargetMode="External"/><Relationship Id="rId61" Type="http://schemas.openxmlformats.org/officeDocument/2006/relationships/hyperlink" Target="http://direct.asda.com/george/clothing/10,default,sc.html" TargetMode="External"/><Relationship Id="rId10" Type="http://schemas.openxmlformats.org/officeDocument/2006/relationships/hyperlink" Target="http://www.oxfordmail.co.uk/" TargetMode="External"/><Relationship Id="rId19" Type="http://schemas.openxmlformats.org/officeDocument/2006/relationships/hyperlink" Target="https://www.ilovefreegle.org/explore/Oxford-Freegle" TargetMode="External"/><Relationship Id="rId31" Type="http://schemas.openxmlformats.org/officeDocument/2006/relationships/hyperlink" Target="https://www2.oxfordshire.gov.uk/cms/public-site/libraries" TargetMode="External"/><Relationship Id="rId44" Type="http://schemas.openxmlformats.org/officeDocument/2006/relationships/hyperlink" Target="http://www.tesco.com/" TargetMode="External"/><Relationship Id="rId52" Type="http://schemas.openxmlformats.org/officeDocument/2006/relationships/hyperlink" Target="https://www.dailyinfo.co.uk/oxford/guide/food-shopping" TargetMode="External"/><Relationship Id="rId60" Type="http://schemas.openxmlformats.org/officeDocument/2006/relationships/hyperlink" Target="http://www.boswells.co.uk/" TargetMode="External"/><Relationship Id="rId65" Type="http://schemas.openxmlformats.org/officeDocument/2006/relationships/hyperlink" Target="http://www.oxorinoco.or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.ac.uk/students/new/international?wssl=1" TargetMode="External"/><Relationship Id="rId14" Type="http://schemas.openxmlformats.org/officeDocument/2006/relationships/hyperlink" Target="http://www.oxfordmusliminfo.com/" TargetMode="External"/><Relationship Id="rId22" Type="http://schemas.openxmlformats.org/officeDocument/2006/relationships/hyperlink" Target="http://www.lang.ox.ac.uk/courses/english-non-mem.html" TargetMode="External"/><Relationship Id="rId27" Type="http://schemas.openxmlformats.org/officeDocument/2006/relationships/hyperlink" Target="http://www.conted.ox.ac.uk/" TargetMode="External"/><Relationship Id="rId30" Type="http://schemas.openxmlformats.org/officeDocument/2006/relationships/hyperlink" Target="file:///C:\Users\ayseg_000\Desktop\Oxford\ISOC\Grad%20Webpage\Oxford%20Public%20Library" TargetMode="External"/><Relationship Id="rId35" Type="http://schemas.openxmlformats.org/officeDocument/2006/relationships/hyperlink" Target="https://www2.oxfordshire.gov.uk/cms/public-site/children-and-family-centres" TargetMode="External"/><Relationship Id="rId43" Type="http://schemas.openxmlformats.org/officeDocument/2006/relationships/hyperlink" Target="http://www.sainsburys.co.uk/" TargetMode="External"/><Relationship Id="rId48" Type="http://schemas.openxmlformats.org/officeDocument/2006/relationships/hyperlink" Target="http://www.waitrose.com/" TargetMode="External"/><Relationship Id="rId56" Type="http://schemas.openxmlformats.org/officeDocument/2006/relationships/hyperlink" Target="http://www.boswells.co.uk/" TargetMode="External"/><Relationship Id="rId64" Type="http://schemas.openxmlformats.org/officeDocument/2006/relationships/hyperlink" Target="http://www.oxfordyarnstore.co.uk/" TargetMode="External"/><Relationship Id="rId69" Type="http://schemas.openxmlformats.org/officeDocument/2006/relationships/hyperlink" Target="https://www.superdrug.com/" TargetMode="External"/><Relationship Id="rId8" Type="http://schemas.openxmlformats.org/officeDocument/2006/relationships/hyperlink" Target="https://welcome.ox.ac.uk/" TargetMode="External"/><Relationship Id="rId51" Type="http://schemas.openxmlformats.org/officeDocument/2006/relationships/hyperlink" Target="https://www.dailyinfo.co.uk/oxford/guide/food-shopping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rightmove.co.uk/" TargetMode="External"/><Relationship Id="rId17" Type="http://schemas.openxmlformats.org/officeDocument/2006/relationships/hyperlink" Target="https://www.oxfordshire.gov.uk/" TargetMode="External"/><Relationship Id="rId25" Type="http://schemas.openxmlformats.org/officeDocument/2006/relationships/hyperlink" Target="file:///C:\Users\ayseg_000\Desktop\Oxford\ISOC\Grad%20Webpage\accredited%20English%20language%20centres" TargetMode="External"/><Relationship Id="rId33" Type="http://schemas.openxmlformats.org/officeDocument/2006/relationships/hyperlink" Target="https://www.facebook.com/oxfordmaternityclotheslibrary/" TargetMode="External"/><Relationship Id="rId38" Type="http://schemas.openxmlformats.org/officeDocument/2006/relationships/hyperlink" Target="http://internationalstaffwelcome.admin.ox.ac.uk/childrens-schooling" TargetMode="External"/><Relationship Id="rId46" Type="http://schemas.openxmlformats.org/officeDocument/2006/relationships/hyperlink" Target="https://www.aldi.co.uk/?gclid=Cj0KEQiAl5u2BRC6yszC1_75v5wBEiQAD-hdz5GnfCoPbsI7ZR4KncgSW_QA6hza15fq0J2V-emJiBUaAkqu8P8HAQ" TargetMode="External"/><Relationship Id="rId59" Type="http://schemas.openxmlformats.org/officeDocument/2006/relationships/hyperlink" Target="http://www.boots.com/" TargetMode="External"/><Relationship Id="rId67" Type="http://schemas.openxmlformats.org/officeDocument/2006/relationships/hyperlink" Target="http://www.boswells.co.uk/" TargetMode="External"/><Relationship Id="rId20" Type="http://schemas.openxmlformats.org/officeDocument/2006/relationships/hyperlink" Target="https://www.gumtree.com/" TargetMode="External"/><Relationship Id="rId41" Type="http://schemas.openxmlformats.org/officeDocument/2006/relationships/hyperlink" Target="https://www.dailyinfo.co.uk/whats-on/listings?selectedDate=2018-07-16&amp;sortBy=name&amp;numListingsLoaded=60&amp;selectedCategory=5&amp;selectedTagIds=" TargetMode="External"/><Relationship Id="rId54" Type="http://schemas.openxmlformats.org/officeDocument/2006/relationships/hyperlink" Target="http://www.citikey.co.uk/display/extra-8WNHX" TargetMode="External"/><Relationship Id="rId62" Type="http://schemas.openxmlformats.org/officeDocument/2006/relationships/hyperlink" Target="http://www.staples.co.uk/" TargetMode="External"/><Relationship Id="rId70" Type="http://schemas.openxmlformats.org/officeDocument/2006/relationships/hyperlink" Target="http://www.superdru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Gur Geden</dc:creator>
  <cp:keywords/>
  <dc:description/>
  <cp:lastModifiedBy>Hasina M</cp:lastModifiedBy>
  <cp:revision>2</cp:revision>
  <dcterms:created xsi:type="dcterms:W3CDTF">2018-09-20T10:23:00Z</dcterms:created>
  <dcterms:modified xsi:type="dcterms:W3CDTF">2018-09-20T10:23:00Z</dcterms:modified>
</cp:coreProperties>
</file>